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C5A9" w14:textId="4BB686CC" w:rsidR="004F28EE" w:rsidRDefault="003B5141" w:rsidP="002C481A">
      <w:pPr>
        <w:pStyle w:val="Headline3"/>
      </w:pPr>
      <w:r>
        <w:rPr>
          <w:noProof/>
        </w:rPr>
        <mc:AlternateContent>
          <mc:Choice Requires="wps">
            <w:drawing>
              <wp:anchor distT="0" distB="0" distL="114300" distR="114300" simplePos="0" relativeHeight="251676672" behindDoc="0" locked="0" layoutInCell="1" allowOverlap="1" wp14:anchorId="2AC163D4" wp14:editId="155A7E93">
                <wp:simplePos x="0" y="0"/>
                <wp:positionH relativeFrom="column">
                  <wp:posOffset>4194810</wp:posOffset>
                </wp:positionH>
                <wp:positionV relativeFrom="paragraph">
                  <wp:posOffset>4528185</wp:posOffset>
                </wp:positionV>
                <wp:extent cx="2009775" cy="1362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9775" cy="136207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25370A87" w14:textId="097D189A" w:rsidR="00002FA0" w:rsidRDefault="003B5141">
                            <w:r>
                              <w:rPr>
                                <w:rFonts w:ascii="Calibri" w:hAnsi="Calibri" w:cs="Calibri"/>
                                <w:noProof/>
                                <w:sz w:val="22"/>
                                <w:szCs w:val="20"/>
                              </w:rPr>
                              <w:drawing>
                                <wp:inline distT="0" distB="0" distL="0" distR="0" wp14:anchorId="1F258C9C" wp14:editId="6BBF07AA">
                                  <wp:extent cx="1895967" cy="1257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ke interior.jpg"/>
                                          <pic:cNvPicPr/>
                                        </pic:nvPicPr>
                                        <pic:blipFill>
                                          <a:blip r:embed="rId7">
                                            <a:extLst>
                                              <a:ext uri="{28A0092B-C50C-407E-A947-70E740481C1C}">
                                                <a14:useLocalDpi xmlns:a14="http://schemas.microsoft.com/office/drawing/2010/main" val="0"/>
                                              </a:ext>
                                            </a:extLst>
                                          </a:blip>
                                          <a:stretch>
                                            <a:fillRect/>
                                          </a:stretch>
                                        </pic:blipFill>
                                        <pic:spPr>
                                          <a:xfrm>
                                            <a:off x="0" y="0"/>
                                            <a:ext cx="1909273" cy="1266124"/>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163D4" id="_x0000_t202" coordsize="21600,21600" o:spt="202" path="m,l,21600r21600,l21600,xe">
                <v:stroke joinstyle="miter"/>
                <v:path gradientshapeok="t" o:connecttype="rect"/>
              </v:shapetype>
              <v:shape id="Text Box 16" o:spid="_x0000_s1026" type="#_x0000_t202" style="position:absolute;left:0;text-align:left;margin-left:330.3pt;margin-top:356.55pt;width:158.2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5UhAIAAHYFAAAOAAAAZHJzL2Uyb0RvYy54bWysVFtP2zAUfp+0/2D5fSQFUVhFijoQ0yQE&#10;CJh4dh27jeb4eLbbpvv1++ykpWJ7YdpLci7fuZ/ji8uuNWytfGjIVnx0VHKmrKS6sYuKf3+++XTO&#10;WYjC1sKQVRXfqsAvpx8/XGzcRB3TkkytPIMTGyYbV/FljG5SFEEuVSvCETllodTkWxHB+kVRe7GB&#10;99YUx2U5Ljbka+dJqhAgve6VfJr9a61kvNc6qMhMxZFbzF+fv/P0LaYXYrLwwi0bOaQh/iGLVjQW&#10;QfeurkUUbOWbP1y1jfQUSMcjSW1BWjdS5RpQzah8U83TUjiVa0Fzgtu3Kfw/t/Ju/eBZU2N2Y86s&#10;aDGjZ9VF9oU6BhH6s3FhAtiTAzB2kAO7kwcIU9md9m36oyAGPTq93Xc3eZMQYlyfz85OOZPQjU7G&#10;xyUY+C9ezZ0P8auiliWi4h7jy10V69sQe+gOkqJZummMySM0lm0qPj45LbNBINPUSZlgyeTKeLYW&#10;WIK5EfLHEPYAhSSMTWCVl2YIl0rvS8xU3BqVMMY+Ko2m5UqTIEi/mKcQ/WZh9dGB3X5l1zBIQI2U&#10;3mk7mLzm9k77vqBdfLJxb29xkbkTB8UlMnbzbpj7nOotxu6pP5zg5E2Dbt6KEB+Ex6WMeLr+eI+P&#10;NoQR0EBxtiT/62/yhMcCQ8vZBpdX8fBzJbzizHyzWO3T8rxMp3rI+ENmfsjYVXtFmCsSQXaZPDkf&#10;JQc+msyC1J7aFzwUsxQZvLAS8Ssed+RV7CeHh0aq2SyDcKBOxFv75GRynwaQNum5exHeDRsasdx3&#10;tLtTMXmzqD02WVqarSLpJm9xanLfWWx/YnDc+Q6Ghyi9Hod8Rr0+l9PfAAAA//8DAFBLAwQUAAYA&#10;CAAAACEAOZqDlOAAAAALAQAADwAAAGRycy9kb3ducmV2LnhtbEyPwUrDQBCG74LvsIzgRewmFbMa&#10;sykiVLxYMBV63WbHJJidDdltmvbpHU96+4f5+OebYjW7Xkw4hs6ThnSRgECqve2o0fC5Xd8+gAjR&#10;kDW9J9RwwgCr8vKiMLn1R/rAqYqN4BIKudHQxjjkUoa6RWfCwg9IvPvyozORx7GRdjRHLne9XCZJ&#10;Jp3piC+0ZsCXFuvv6uA0bHevb3hWk7vBUzWtz/fvG9pZra+v5ucnEBHn+AfDrz6rQ8lOe38gG0Sv&#10;IcuSjFENKr1LQTDxqBSHPYelykCWhfz/Q/kDAAD//wMAUEsBAi0AFAAGAAgAAAAhALaDOJL+AAAA&#10;4QEAABMAAAAAAAAAAAAAAAAAAAAAAFtDb250ZW50X1R5cGVzXS54bWxQSwECLQAUAAYACAAAACEA&#10;OP0h/9YAAACUAQAACwAAAAAAAAAAAAAAAAAvAQAAX3JlbHMvLnJlbHNQSwECLQAUAAYACAAAACEA&#10;V7HOVIQCAAB2BQAADgAAAAAAAAAAAAAAAAAuAgAAZHJzL2Uyb0RvYy54bWxQSwECLQAUAAYACAAA&#10;ACEAOZqDlOAAAAALAQAADwAAAAAAAAAAAAAAAADeBAAAZHJzL2Rvd25yZXYueG1sUEsFBgAAAAAE&#10;AAQA8wAAAOsFAAAAAA==&#10;" filled="f" strokeweight=".5pt">
                <v:textbox inset="4pt,4pt,4pt,4pt">
                  <w:txbxContent>
                    <w:p w14:paraId="25370A87" w14:textId="097D189A" w:rsidR="00002FA0" w:rsidRDefault="003B5141">
                      <w:r>
                        <w:rPr>
                          <w:rFonts w:ascii="Calibri" w:hAnsi="Calibri" w:cs="Calibri"/>
                          <w:noProof/>
                          <w:sz w:val="22"/>
                          <w:szCs w:val="20"/>
                        </w:rPr>
                        <w:drawing>
                          <wp:inline distT="0" distB="0" distL="0" distR="0" wp14:anchorId="1F258C9C" wp14:editId="6BBF07AA">
                            <wp:extent cx="1895967" cy="1257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ke interior.jpg"/>
                                    <pic:cNvPicPr/>
                                  </pic:nvPicPr>
                                  <pic:blipFill>
                                    <a:blip r:embed="rId7">
                                      <a:extLst>
                                        <a:ext uri="{28A0092B-C50C-407E-A947-70E740481C1C}">
                                          <a14:useLocalDpi xmlns:a14="http://schemas.microsoft.com/office/drawing/2010/main" val="0"/>
                                        </a:ext>
                                      </a:extLst>
                                    </a:blip>
                                    <a:stretch>
                                      <a:fillRect/>
                                    </a:stretch>
                                  </pic:blipFill>
                                  <pic:spPr>
                                    <a:xfrm>
                                      <a:off x="0" y="0"/>
                                      <a:ext cx="1909273" cy="1266124"/>
                                    </a:xfrm>
                                    <a:prstGeom prst="rect">
                                      <a:avLst/>
                                    </a:prstGeom>
                                  </pic:spPr>
                                </pic:pic>
                              </a:graphicData>
                            </a:graphic>
                          </wp:inline>
                        </w:drawing>
                      </w:r>
                    </w:p>
                  </w:txbxContent>
                </v:textbox>
              </v:shape>
            </w:pict>
          </mc:Fallback>
        </mc:AlternateContent>
      </w:r>
      <w:r>
        <w:rPr>
          <w:noProof/>
        </w:rPr>
        <mc:AlternateContent>
          <mc:Choice Requires="wps">
            <w:drawing>
              <wp:anchor distT="152400" distB="152400" distL="152400" distR="152400" simplePos="0" relativeHeight="251660288" behindDoc="0" locked="0" layoutInCell="1" allowOverlap="1" wp14:anchorId="74AC1882" wp14:editId="4F744DCE">
                <wp:simplePos x="0" y="0"/>
                <wp:positionH relativeFrom="page">
                  <wp:posOffset>533400</wp:posOffset>
                </wp:positionH>
                <wp:positionV relativeFrom="page">
                  <wp:posOffset>335915</wp:posOffset>
                </wp:positionV>
                <wp:extent cx="6659880" cy="975995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659880" cy="9759950"/>
                        </a:xfrm>
                        <a:prstGeom prst="rect">
                          <a:avLst/>
                        </a:prstGeom>
                        <a:noFill/>
                        <a:ln w="12700" cap="flat">
                          <a:solidFill>
                            <a:srgbClr val="FFFFFF"/>
                          </a:solidFill>
                          <a:prstDash val="solid"/>
                          <a:miter lim="400000"/>
                        </a:ln>
                        <a:effectLst/>
                      </wps:spPr>
                      <wps:bodyPr/>
                    </wps:wsp>
                  </a:graphicData>
                </a:graphic>
              </wp:anchor>
            </w:drawing>
          </mc:Choice>
          <mc:Fallback>
            <w:pict>
              <v:rect w14:anchorId="11A1603B" id="officeArt object" o:spid="_x0000_s1026" style="position:absolute;margin-left:42pt;margin-top:26.45pt;width:524.4pt;height:768.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QwwQEAAGoDAAAOAAAAZHJzL2Uyb0RvYy54bWysU81u2zAMvg/YOwi6L3bS5s+IUwwLssuw&#10;Fej2AIosxRr0B0qLk7cfKadZt92K6iCTIvmR/EhvHs7OspOCZIJv+XRSc6a8DJ3xx5b/+L7/sOIs&#10;ZeE7YYNXLb+oxB+2799thtioWeiD7RQwBPGpGWLL+5xjU1VJ9sqJNAlReTTqAE5kVOFYdSAGRHe2&#10;mtX1ohoCdBGCVCnh62408m3B11rJ/E3rpDKzLcfacrmh3Ae6q+1GNEcQsTfyWoZ4RRVOGI9Jb1A7&#10;kQX7BeY/KGckhBR0nsjgqqC1kar0gN1M63+6eepFVKUXJCfFG03p7WDl19MjMNPh7Orl3fJ+urqb&#10;cuaFw1mN1X2EzMLhJzJJZA0xNRjzFB/hqiUUqfOzBkdfjGLnQvDlRrA6ZybxcbGYr1crnINE23o5&#10;X6/nZQTVn/AIKX9WwTESWg6Ul2DF6UvKmBJdn13o2Ye9sbZM0Xo2YBuzZU0JBC6TtmIMTsGajhwp&#10;JMHx8MkCOwnciX051BkC/+VGWXYi9aNfMY3b4kzGlbXGtfy+pnONtp7QVVm6a63E1sgPSYfQXQpt&#10;FWk40JL0uny0MS91lF/+ItvfAAAA//8DAFBLAwQUAAYACAAAACEARTrszOMAAAALAQAADwAAAGRy&#10;cy9kb3ducmV2LnhtbEyPsU7DMBCGdyTewTokNuokUJSEOFVVRAdQkUjbgc2J3TjCPofYbc3b406w&#10;3ek//fd91SIYTU5ycoNFBuksASKxs2LAnsFu+3KXA3Geo+DaomTwIx0s6uuripfCnvFDnhrfk1iC&#10;ruQMlPdjSanrlDTczewoMWYHOxnu4zr1VEz8HMuNplmSPFLDB4wfFB/lSsnuqzkaBod0vXoPz823&#10;Vu1y/RZ2+83rZ8rY7U1YPgHxMvi/Y7jgR3SoI1Nrjygc0Qzyh6jiGcyzAsglT++z6NLGaZ4XBdC6&#10;ov8d6l8AAAD//wMAUEsBAi0AFAAGAAgAAAAhALaDOJL+AAAA4QEAABMAAAAAAAAAAAAAAAAAAAAA&#10;AFtDb250ZW50X1R5cGVzXS54bWxQSwECLQAUAAYACAAAACEAOP0h/9YAAACUAQAACwAAAAAAAAAA&#10;AAAAAAAvAQAAX3JlbHMvLnJlbHNQSwECLQAUAAYACAAAACEAmKF0MMEBAABqAwAADgAAAAAAAAAA&#10;AAAAAAAuAgAAZHJzL2Uyb0RvYy54bWxQSwECLQAUAAYACAAAACEARTrszOMAAAALAQAADwAAAAAA&#10;AAAAAAAAAAAbBAAAZHJzL2Rvd25yZXYueG1sUEsFBgAAAAAEAAQA8wAAACsFAAAAAA==&#10;" filled="f" strokecolor="white" strokeweight="1pt">
                <v:stroke miterlimit="4"/>
                <w10:wrap type="topAndBottom" anchorx="page" anchory="page"/>
              </v:rect>
            </w:pict>
          </mc:Fallback>
        </mc:AlternateContent>
      </w:r>
      <w:r w:rsidR="00A86F5F">
        <w:rPr>
          <w:noProof/>
        </w:rPr>
        <mc:AlternateContent>
          <mc:Choice Requires="wps">
            <w:drawing>
              <wp:anchor distT="152400" distB="152400" distL="152400" distR="152400" simplePos="0" relativeHeight="251662336" behindDoc="0" locked="0" layoutInCell="1" allowOverlap="1" wp14:anchorId="009AB626" wp14:editId="43EF511B">
                <wp:simplePos x="0" y="0"/>
                <wp:positionH relativeFrom="page">
                  <wp:posOffset>563880</wp:posOffset>
                </wp:positionH>
                <wp:positionV relativeFrom="margin">
                  <wp:posOffset>1308735</wp:posOffset>
                </wp:positionV>
                <wp:extent cx="4198620" cy="8915400"/>
                <wp:effectExtent l="0" t="0" r="1143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4198620" cy="8915400"/>
                        </a:xfrm>
                        <a:prstGeom prst="rect">
                          <a:avLst/>
                        </a:prstGeom>
                        <a:noFill/>
                        <a:ln w="12700" cap="flat">
                          <a:noFill/>
                          <a:miter lim="400000"/>
                        </a:ln>
                        <a:effectLst/>
                      </wps:spPr>
                      <wps:txbx>
                        <w:txbxContent>
                          <w:p w14:paraId="4F49AD9C" w14:textId="101D7DE8" w:rsidR="00A86F5F" w:rsidRDefault="000E1C1D" w:rsidP="00A86F5F">
                            <w:pPr>
                              <w:jc w:val="both"/>
                              <w:rPr>
                                <w:rFonts w:ascii="Calibri" w:hAnsi="Calibri" w:cs="Calibri"/>
                              </w:rPr>
                            </w:pPr>
                            <w:r w:rsidRPr="009036DB">
                              <w:rPr>
                                <w:rFonts w:ascii="Calibri" w:hAnsi="Calibri" w:cs="Calibri"/>
                              </w:rPr>
                              <w:t>The day’s course will consider in depth three aspects of building conservation:</w:t>
                            </w:r>
                          </w:p>
                          <w:p w14:paraId="5673F3CA" w14:textId="77777777" w:rsidR="00A86F5F" w:rsidRPr="009036DB" w:rsidRDefault="00A86F5F" w:rsidP="00A86F5F">
                            <w:pPr>
                              <w:jc w:val="both"/>
                              <w:rPr>
                                <w:rFonts w:ascii="Calibri" w:hAnsi="Calibri" w:cs="Calibri"/>
                              </w:rPr>
                            </w:pPr>
                          </w:p>
                          <w:p w14:paraId="27F9EB63" w14:textId="77777777" w:rsidR="00A86F5F" w:rsidRPr="00A86F5F" w:rsidRDefault="00A86F5F" w:rsidP="00A86F5F">
                            <w:pPr>
                              <w:pStyle w:val="ListParagraph"/>
                              <w:numPr>
                                <w:ilvl w:val="0"/>
                                <w:numId w:val="16"/>
                              </w:numPr>
                              <w:jc w:val="both"/>
                              <w:rPr>
                                <w:rFonts w:ascii="Calibri" w:hAnsi="Calibri" w:cs="Calibri"/>
                                <w:szCs w:val="20"/>
                              </w:rPr>
                            </w:pPr>
                            <w:r w:rsidRPr="00A86F5F">
                              <w:rPr>
                                <w:rFonts w:ascii="Calibri" w:hAnsi="Calibri" w:cs="Calibri"/>
                                <w:szCs w:val="20"/>
                              </w:rPr>
                              <w:t>The care and repair of historic brickwork</w:t>
                            </w:r>
                          </w:p>
                          <w:p w14:paraId="39C7F135" w14:textId="2130F820" w:rsidR="00A86F5F" w:rsidRPr="00A86F5F" w:rsidRDefault="00A86F5F" w:rsidP="00A86F5F">
                            <w:pPr>
                              <w:pStyle w:val="ListParagraph"/>
                              <w:numPr>
                                <w:ilvl w:val="0"/>
                                <w:numId w:val="16"/>
                              </w:numPr>
                              <w:spacing w:line="288" w:lineRule="auto"/>
                              <w:jc w:val="both"/>
                              <w:rPr>
                                <w:rFonts w:ascii="Calibri" w:hAnsi="Calibri" w:cs="Calibri"/>
                                <w:szCs w:val="20"/>
                              </w:rPr>
                            </w:pPr>
                            <w:r w:rsidRPr="00A86F5F">
                              <w:rPr>
                                <w:rFonts w:ascii="Calibri" w:hAnsi="Calibri" w:cs="Calibri"/>
                                <w:szCs w:val="20"/>
                              </w:rPr>
                              <w:t>Understanding historic mortars and the use of lime in conservation</w:t>
                            </w:r>
                          </w:p>
                          <w:p w14:paraId="0D6D0907" w14:textId="4B0794C1" w:rsidR="00A86F5F" w:rsidRPr="00A86F5F" w:rsidRDefault="00A86F5F" w:rsidP="00A86F5F">
                            <w:pPr>
                              <w:pStyle w:val="ListParagraph"/>
                              <w:numPr>
                                <w:ilvl w:val="0"/>
                                <w:numId w:val="16"/>
                              </w:numPr>
                              <w:jc w:val="both"/>
                              <w:rPr>
                                <w:rFonts w:ascii="Calibri" w:hAnsi="Calibri" w:cs="Calibri"/>
                                <w:szCs w:val="20"/>
                              </w:rPr>
                            </w:pPr>
                            <w:r w:rsidRPr="00A86F5F">
                              <w:rPr>
                                <w:rFonts w:ascii="Calibri" w:hAnsi="Calibri" w:cs="Calibri"/>
                                <w:szCs w:val="20"/>
                              </w:rPr>
                              <w:t>The</w:t>
                            </w:r>
                            <w:r w:rsidRPr="00A86F5F">
                              <w:rPr>
                                <w:rFonts w:ascii="Calibri" w:hAnsi="Calibri" w:cs="Calibri"/>
                                <w:szCs w:val="20"/>
                              </w:rPr>
                              <w:t xml:space="preserve"> historic fabric of Calke Abbey estate</w:t>
                            </w:r>
                          </w:p>
                          <w:p w14:paraId="07B0B589" w14:textId="77777777" w:rsidR="00A86F5F" w:rsidRPr="00C876F0" w:rsidRDefault="00A86F5F" w:rsidP="00A86F5F">
                            <w:pPr>
                              <w:ind w:left="360"/>
                              <w:jc w:val="both"/>
                              <w:rPr>
                                <w:rFonts w:ascii="Calibri" w:hAnsi="Calibri" w:cs="Calibri"/>
                                <w:sz w:val="16"/>
                                <w:szCs w:val="16"/>
                              </w:rPr>
                            </w:pPr>
                          </w:p>
                          <w:p w14:paraId="6A8100FC" w14:textId="4BCCC3B7" w:rsidR="00A86F5F" w:rsidRPr="00C876F0" w:rsidRDefault="00A86F5F" w:rsidP="00A86F5F">
                            <w:pPr>
                              <w:spacing w:line="288" w:lineRule="auto"/>
                              <w:jc w:val="both"/>
                              <w:rPr>
                                <w:rFonts w:ascii="Calibri" w:hAnsi="Calibri" w:cs="Calibri"/>
                                <w:sz w:val="22"/>
                                <w:szCs w:val="20"/>
                              </w:rPr>
                            </w:pPr>
                            <w:r w:rsidRPr="00C876F0">
                              <w:rPr>
                                <w:rFonts w:ascii="Calibri" w:hAnsi="Calibri" w:cs="Calibri"/>
                                <w:sz w:val="22"/>
                                <w:szCs w:val="20"/>
                              </w:rPr>
                              <w:t>The venue has been carefully chosen as it represents a fine example of a country estate with a large complex of associated buildings constructed in brick. The historic core of the house was constructed in the 1573 on the site of a medieval abbey. The house that we see today is a remodelling in stone dating to1702 shortly followed by a grand stable block and estate buildings constructed in brick in 1712. A riding school was added in 1767 reflecting the growing interest in horse racing. In 1807 William Wilkins was commissioned to upgrade the main façade of the house with the addition of a Grecian portico. There were a number of small changes in the 19</w:t>
                            </w:r>
                            <w:r w:rsidRPr="00C876F0">
                              <w:rPr>
                                <w:rFonts w:ascii="Calibri" w:hAnsi="Calibri" w:cs="Calibri"/>
                                <w:sz w:val="22"/>
                                <w:szCs w:val="20"/>
                                <w:vertAlign w:val="superscript"/>
                              </w:rPr>
                              <w:t>th</w:t>
                            </w:r>
                            <w:r w:rsidRPr="00C876F0">
                              <w:rPr>
                                <w:rFonts w:ascii="Calibri" w:hAnsi="Calibri" w:cs="Calibri"/>
                                <w:sz w:val="22"/>
                                <w:szCs w:val="20"/>
                              </w:rPr>
                              <w:t xml:space="preserve"> century and then nothing in the 20</w:t>
                            </w:r>
                            <w:r w:rsidRPr="00C876F0">
                              <w:rPr>
                                <w:rFonts w:ascii="Calibri" w:hAnsi="Calibri" w:cs="Calibri"/>
                                <w:sz w:val="22"/>
                                <w:szCs w:val="20"/>
                                <w:vertAlign w:val="superscript"/>
                              </w:rPr>
                              <w:t>th</w:t>
                            </w:r>
                            <w:r w:rsidRPr="00C876F0">
                              <w:rPr>
                                <w:rFonts w:ascii="Calibri" w:hAnsi="Calibri" w:cs="Calibri"/>
                                <w:sz w:val="22"/>
                                <w:szCs w:val="20"/>
                              </w:rPr>
                              <w:t xml:space="preserve"> century as the house and estate slid into a gentle decline. The estate was in the ownership of the Harpur family from 1622 and the last of the direct line of the family died in 1999.The house and a large part of the estate was rescued by the National Trust in 1984 via an arrangement with the government on death duties and a grant of £4.5 million from the National Lottery Fund. </w:t>
                            </w:r>
                          </w:p>
                          <w:p w14:paraId="5D9C9F0C" w14:textId="77777777" w:rsidR="00A86F5F" w:rsidRDefault="00A86F5F" w:rsidP="00A86F5F">
                            <w:pPr>
                              <w:spacing w:line="288" w:lineRule="auto"/>
                              <w:jc w:val="both"/>
                              <w:rPr>
                                <w:rFonts w:ascii="Arial" w:hAnsi="Arial" w:cs="Arial"/>
                                <w:sz w:val="20"/>
                                <w:szCs w:val="20"/>
                              </w:rPr>
                            </w:pPr>
                          </w:p>
                          <w:p w14:paraId="026F0987" w14:textId="695FB31D" w:rsidR="000E1C1D" w:rsidRPr="004C0335" w:rsidRDefault="000E1C1D" w:rsidP="009036DB">
                            <w:pPr>
                              <w:spacing w:line="276" w:lineRule="auto"/>
                              <w:jc w:val="both"/>
                              <w:rPr>
                                <w:rFonts w:ascii="Arial" w:hAnsi="Arial" w:cs="Arial"/>
                              </w:rPr>
                            </w:pPr>
                            <w:r w:rsidRPr="004C0335">
                              <w:rPr>
                                <w:rFonts w:ascii="Calibri" w:hAnsi="Calibri" w:cs="Calibri"/>
                              </w:rPr>
                              <w:t>The day will include formal Power Point presentations, material handling sessions and first hand observations of the building</w:t>
                            </w:r>
                            <w:r w:rsidR="000B7D9D">
                              <w:rPr>
                                <w:rFonts w:ascii="Calibri" w:hAnsi="Calibri" w:cs="Calibri"/>
                              </w:rPr>
                              <w:t>.</w:t>
                            </w:r>
                            <w:r w:rsidRPr="004C0335">
                              <w:rPr>
                                <w:rFonts w:ascii="Calibri" w:hAnsi="Calibri" w:cs="Calibri"/>
                              </w:rPr>
                              <w:t xml:space="preserve"> </w:t>
                            </w:r>
                          </w:p>
                          <w:p w14:paraId="78CD3E4E" w14:textId="77777777" w:rsidR="00960611" w:rsidRPr="004C0335" w:rsidRDefault="00960611" w:rsidP="009036DB">
                            <w:pPr>
                              <w:spacing w:line="276" w:lineRule="auto"/>
                              <w:jc w:val="both"/>
                              <w:rPr>
                                <w:rFonts w:ascii="Calibri" w:hAnsi="Calibri" w:cs="Arial"/>
                              </w:rPr>
                            </w:pPr>
                          </w:p>
                          <w:p w14:paraId="74DC345D" w14:textId="77777777" w:rsidR="005D2B15" w:rsidRDefault="005D2B15" w:rsidP="009036DB">
                            <w:pPr>
                              <w:pStyle w:val="BodyBullet"/>
                              <w:spacing w:line="276" w:lineRule="auto"/>
                              <w:jc w:val="both"/>
                              <w:rPr>
                                <w:rFonts w:ascii="Calibri" w:eastAsia="Helvetica Neue Light" w:hAnsi="Calibri" w:cs="Helvetica Neue Light"/>
                                <w:b w:val="0"/>
                                <w:bCs w:val="0"/>
                                <w:color w:val="auto"/>
                              </w:rPr>
                            </w:pPr>
                            <w:r w:rsidRPr="004C0335">
                              <w:rPr>
                                <w:rFonts w:ascii="Calibri" w:eastAsia="Helvetica Neue Light" w:hAnsi="Calibri" w:cs="Helvetica Neue Light"/>
                                <w:b w:val="0"/>
                                <w:bCs w:val="0"/>
                                <w:color w:val="auto"/>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14:paraId="3ED1D8A2" w14:textId="77777777" w:rsidR="004C0335" w:rsidRDefault="004C0335" w:rsidP="009036DB">
                            <w:pPr>
                              <w:pStyle w:val="BodyBullet"/>
                              <w:spacing w:line="276" w:lineRule="auto"/>
                              <w:jc w:val="both"/>
                              <w:rPr>
                                <w:rFonts w:ascii="Calibri" w:eastAsia="Helvetica Neue Light" w:hAnsi="Calibri" w:cs="Helvetica Neue Light"/>
                                <w:b w:val="0"/>
                                <w:bCs w:val="0"/>
                                <w:color w:val="auto"/>
                              </w:rPr>
                            </w:pPr>
                          </w:p>
                          <w:p w14:paraId="13709AA4" w14:textId="77777777" w:rsidR="004C0335" w:rsidRPr="004C0335" w:rsidRDefault="004C0335" w:rsidP="009036DB">
                            <w:pPr>
                              <w:pStyle w:val="BodyBullet"/>
                              <w:spacing w:line="276" w:lineRule="auto"/>
                              <w:jc w:val="both"/>
                              <w:rPr>
                                <w:rFonts w:ascii="Calibri" w:eastAsia="Helvetica Neue Light" w:hAnsi="Calibri" w:cs="Helvetica Neue Light"/>
                                <w:b w:val="0"/>
                                <w:bCs w:val="0"/>
                                <w:color w:val="auto"/>
                              </w:rPr>
                            </w:pPr>
                            <w:r>
                              <w:rPr>
                                <w:rFonts w:ascii="Calibri" w:eastAsia="Helvetica Neue Light" w:hAnsi="Calibri" w:cs="Helvetica Neue Light"/>
                                <w:b w:val="0"/>
                                <w:bCs w:val="0"/>
                                <w:color w:val="auto"/>
                              </w:rPr>
                              <w:t>Full details available on the website</w:t>
                            </w:r>
                          </w:p>
                          <w:p w14:paraId="61E94C9C" w14:textId="77777777" w:rsidR="0001394C" w:rsidRPr="00960611" w:rsidRDefault="00002FA0" w:rsidP="009036DB">
                            <w:pPr>
                              <w:pStyle w:val="Information"/>
                              <w:ind w:left="0" w:firstLine="0"/>
                              <w:jc w:val="both"/>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8" w:history="1">
                              <w:r w:rsidR="0001394C" w:rsidRPr="00960611">
                                <w:rPr>
                                  <w:rStyle w:val="Hyperlink"/>
                                  <w:rFonts w:ascii="Calibri" w:hAnsi="Calibri"/>
                                </w:rPr>
                                <w:t>www.cpdessentials.co.uk</w:t>
                              </w:r>
                            </w:hyperlink>
                            <w:r w:rsidR="0001394C" w:rsidRPr="00960611">
                              <w:rPr>
                                <w:rFonts w:ascii="Calibri" w:hAnsi="Calibri"/>
                              </w:rPr>
                              <w:t xml:space="preserve"> </w:t>
                            </w:r>
                          </w:p>
                          <w:p w14:paraId="4E2CDE01" w14:textId="77777777" w:rsidR="00B808C6" w:rsidRPr="008E1BC5" w:rsidRDefault="002E6FD2" w:rsidP="009036DB">
                            <w:pPr>
                              <w:pStyle w:val="Information"/>
                              <w:ind w:left="0" w:firstLine="0"/>
                              <w:jc w:val="both"/>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314414">
                              <w:rPr>
                                <w:rFonts w:ascii="Calibri" w:hAnsi="Calibri"/>
                                <w:color w:val="auto"/>
                              </w:rPr>
                              <w:t>8</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09AB626" id="officeArt object" o:spid="_x0000_s1027" style="position:absolute;left:0;text-align:left;margin-left:44.4pt;margin-top:103.05pt;width:330.6pt;height:702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Li2wEAAJwDAAAOAAAAZHJzL2Uyb0RvYy54bWysU8GO2yAQvVfqPyDuje0k3WStOKtVV1tV&#10;qtqVdvsBGENMBQwFEjt/3wHH2VV7q5oDGWB4M+/N8+5uNJqchA8KbEOrRUmJsBw6ZQ8N/fHy+GFL&#10;SYjMdkyDFQ09i0Dv9u/f7QZXiyX0oDvhCYLYUA+uoX2Mri6KwHthWFiAExYvJXjDIm79oeg8GxDd&#10;6GJZljfFAL5zHrgIAU8fpku6z/hSCh6/SxlEJLqh2FvMq89rm9Ziv2P1wTPXK35pg/1DF4Ypi0Wv&#10;UA8sMnL06i8oo7iHADIuOJgCpFRcZA7Ipir/YPPcMycyFxQnuKtM4f/B8m+nJ09Uh7MrN6vNutqu&#10;VpRYZnBWU3f3PhJof6KSSazBhRrfPLsnf9kFDBPzUXqT/vEVGbPA56vAYoyE4+G6ut3eLHEOHO+2&#10;t9XHdZlHULw+dz7EzwIMSUFDfaqbYNnpa4hYElPnlHRs4VFpnaeoLRmQxnKDmIQzNJPUbHr8Jsuo&#10;iIbTymA3ZfolVgiqbYIT2TKXSonrxC5FcWzHSahZhxa6M4o3oHsaGn4dmReU6C8Wx5OsNgd+Dto5&#10;sEfzCdCQFSXM8h7Qj3Of98cIUmWiqehUAhtMG7RAbvVi1+Sxt/uc9fpR7X8DAAD//wMAUEsDBBQA&#10;BgAIAAAAIQC7sV633QAAAAsBAAAPAAAAZHJzL2Rvd25yZXYueG1sTI/BTsMwEETvSPyDtUjcqJ2q&#10;DVGIUyEkDr3RgJC4beMliYjtKHZT9++7nOC42qeZN9Uu2VEsNIfBOw3ZSoEg13ozuE7Dx/vrQwEi&#10;RHQGR+9Iw4UC7OrbmwpL48/uQEsTO8EhLpSooY9xKqUMbU8Ww8pP5Pj37WeLkc+5k2bGM4fbUa6V&#10;yqXFwXFDjxO99NT+NCer4TOYfaTLm/WbBr9yPKQlDUnr+7v0/AQiUop/MPzqszrU7HT0J2eCGDUU&#10;BZtHDWuVZyAYeNwqHndkMs9UBrKu5P8N9RUAAP//AwBQSwECLQAUAAYACAAAACEAtoM4kv4AAADh&#10;AQAAEwAAAAAAAAAAAAAAAAAAAAAAW0NvbnRlbnRfVHlwZXNdLnhtbFBLAQItABQABgAIAAAAIQA4&#10;/SH/1gAAAJQBAAALAAAAAAAAAAAAAAAAAC8BAABfcmVscy8ucmVsc1BLAQItABQABgAIAAAAIQCE&#10;PmLi2wEAAJwDAAAOAAAAAAAAAAAAAAAAAC4CAABkcnMvZTJvRG9jLnhtbFBLAQItABQABgAIAAAA&#10;IQC7sV633QAAAAsBAAAPAAAAAAAAAAAAAAAAADUEAABkcnMvZG93bnJldi54bWxQSwUGAAAAAAQA&#10;BADzAAAAPwUAAAAA&#10;" filled="f" stroked="f" strokeweight="1pt">
                <v:stroke miterlimit="4"/>
                <v:textbox inset="0,0,0,0">
                  <w:txbxContent>
                    <w:p w14:paraId="4F49AD9C" w14:textId="101D7DE8" w:rsidR="00A86F5F" w:rsidRDefault="000E1C1D" w:rsidP="00A86F5F">
                      <w:pPr>
                        <w:jc w:val="both"/>
                        <w:rPr>
                          <w:rFonts w:ascii="Calibri" w:hAnsi="Calibri" w:cs="Calibri"/>
                        </w:rPr>
                      </w:pPr>
                      <w:r w:rsidRPr="009036DB">
                        <w:rPr>
                          <w:rFonts w:ascii="Calibri" w:hAnsi="Calibri" w:cs="Calibri"/>
                        </w:rPr>
                        <w:t>The day’s course will consider in depth three aspects of building conservation:</w:t>
                      </w:r>
                    </w:p>
                    <w:p w14:paraId="5673F3CA" w14:textId="77777777" w:rsidR="00A86F5F" w:rsidRPr="009036DB" w:rsidRDefault="00A86F5F" w:rsidP="00A86F5F">
                      <w:pPr>
                        <w:jc w:val="both"/>
                        <w:rPr>
                          <w:rFonts w:ascii="Calibri" w:hAnsi="Calibri" w:cs="Calibri"/>
                        </w:rPr>
                      </w:pPr>
                    </w:p>
                    <w:p w14:paraId="27F9EB63" w14:textId="77777777" w:rsidR="00A86F5F" w:rsidRPr="00A86F5F" w:rsidRDefault="00A86F5F" w:rsidP="00A86F5F">
                      <w:pPr>
                        <w:pStyle w:val="ListParagraph"/>
                        <w:numPr>
                          <w:ilvl w:val="0"/>
                          <w:numId w:val="16"/>
                        </w:numPr>
                        <w:jc w:val="both"/>
                        <w:rPr>
                          <w:rFonts w:ascii="Calibri" w:hAnsi="Calibri" w:cs="Calibri"/>
                          <w:szCs w:val="20"/>
                        </w:rPr>
                      </w:pPr>
                      <w:r w:rsidRPr="00A86F5F">
                        <w:rPr>
                          <w:rFonts w:ascii="Calibri" w:hAnsi="Calibri" w:cs="Calibri"/>
                          <w:szCs w:val="20"/>
                        </w:rPr>
                        <w:t>The care and repair of historic brickwork</w:t>
                      </w:r>
                    </w:p>
                    <w:p w14:paraId="39C7F135" w14:textId="2130F820" w:rsidR="00A86F5F" w:rsidRPr="00A86F5F" w:rsidRDefault="00A86F5F" w:rsidP="00A86F5F">
                      <w:pPr>
                        <w:pStyle w:val="ListParagraph"/>
                        <w:numPr>
                          <w:ilvl w:val="0"/>
                          <w:numId w:val="16"/>
                        </w:numPr>
                        <w:spacing w:line="288" w:lineRule="auto"/>
                        <w:jc w:val="both"/>
                        <w:rPr>
                          <w:rFonts w:ascii="Calibri" w:hAnsi="Calibri" w:cs="Calibri"/>
                          <w:szCs w:val="20"/>
                        </w:rPr>
                      </w:pPr>
                      <w:r w:rsidRPr="00A86F5F">
                        <w:rPr>
                          <w:rFonts w:ascii="Calibri" w:hAnsi="Calibri" w:cs="Calibri"/>
                          <w:szCs w:val="20"/>
                        </w:rPr>
                        <w:t>Understanding historic mortars and the use of lime in conservation</w:t>
                      </w:r>
                    </w:p>
                    <w:p w14:paraId="0D6D0907" w14:textId="4B0794C1" w:rsidR="00A86F5F" w:rsidRPr="00A86F5F" w:rsidRDefault="00A86F5F" w:rsidP="00A86F5F">
                      <w:pPr>
                        <w:pStyle w:val="ListParagraph"/>
                        <w:numPr>
                          <w:ilvl w:val="0"/>
                          <w:numId w:val="16"/>
                        </w:numPr>
                        <w:jc w:val="both"/>
                        <w:rPr>
                          <w:rFonts w:ascii="Calibri" w:hAnsi="Calibri" w:cs="Calibri"/>
                          <w:szCs w:val="20"/>
                        </w:rPr>
                      </w:pPr>
                      <w:r w:rsidRPr="00A86F5F">
                        <w:rPr>
                          <w:rFonts w:ascii="Calibri" w:hAnsi="Calibri" w:cs="Calibri"/>
                          <w:szCs w:val="20"/>
                        </w:rPr>
                        <w:t>The</w:t>
                      </w:r>
                      <w:r w:rsidRPr="00A86F5F">
                        <w:rPr>
                          <w:rFonts w:ascii="Calibri" w:hAnsi="Calibri" w:cs="Calibri"/>
                          <w:szCs w:val="20"/>
                        </w:rPr>
                        <w:t xml:space="preserve"> historic fabric of Calke Abbey estate</w:t>
                      </w:r>
                    </w:p>
                    <w:p w14:paraId="07B0B589" w14:textId="77777777" w:rsidR="00A86F5F" w:rsidRPr="00C876F0" w:rsidRDefault="00A86F5F" w:rsidP="00A86F5F">
                      <w:pPr>
                        <w:ind w:left="360"/>
                        <w:jc w:val="both"/>
                        <w:rPr>
                          <w:rFonts w:ascii="Calibri" w:hAnsi="Calibri" w:cs="Calibri"/>
                          <w:sz w:val="16"/>
                          <w:szCs w:val="16"/>
                        </w:rPr>
                      </w:pPr>
                    </w:p>
                    <w:p w14:paraId="6A8100FC" w14:textId="4BCCC3B7" w:rsidR="00A86F5F" w:rsidRPr="00C876F0" w:rsidRDefault="00A86F5F" w:rsidP="00A86F5F">
                      <w:pPr>
                        <w:spacing w:line="288" w:lineRule="auto"/>
                        <w:jc w:val="both"/>
                        <w:rPr>
                          <w:rFonts w:ascii="Calibri" w:hAnsi="Calibri" w:cs="Calibri"/>
                          <w:sz w:val="22"/>
                          <w:szCs w:val="20"/>
                        </w:rPr>
                      </w:pPr>
                      <w:r w:rsidRPr="00C876F0">
                        <w:rPr>
                          <w:rFonts w:ascii="Calibri" w:hAnsi="Calibri" w:cs="Calibri"/>
                          <w:sz w:val="22"/>
                          <w:szCs w:val="20"/>
                        </w:rPr>
                        <w:t>The venue has been carefully chosen as it represents a fine example of a country estate with a large complex of associated buildings constructed in brick. The historic core of the house was constructed in the 1573 on the site of a medieval abbey. The house that we see today is a remodelling in stone dating to1702 shortly followed by a grand stable block and estate buildings constructed in brick in 1712. A riding school was added in 1767 reflecting the growing interest in horse racing. In 1807 William Wilkins was commissioned to upgrade the main façade of the house with the addition of a Grecian portico. There were a number of small changes in the 19</w:t>
                      </w:r>
                      <w:r w:rsidRPr="00C876F0">
                        <w:rPr>
                          <w:rFonts w:ascii="Calibri" w:hAnsi="Calibri" w:cs="Calibri"/>
                          <w:sz w:val="22"/>
                          <w:szCs w:val="20"/>
                          <w:vertAlign w:val="superscript"/>
                        </w:rPr>
                        <w:t>th</w:t>
                      </w:r>
                      <w:r w:rsidRPr="00C876F0">
                        <w:rPr>
                          <w:rFonts w:ascii="Calibri" w:hAnsi="Calibri" w:cs="Calibri"/>
                          <w:sz w:val="22"/>
                          <w:szCs w:val="20"/>
                        </w:rPr>
                        <w:t xml:space="preserve"> century and then nothing in the 20</w:t>
                      </w:r>
                      <w:r w:rsidRPr="00C876F0">
                        <w:rPr>
                          <w:rFonts w:ascii="Calibri" w:hAnsi="Calibri" w:cs="Calibri"/>
                          <w:sz w:val="22"/>
                          <w:szCs w:val="20"/>
                          <w:vertAlign w:val="superscript"/>
                        </w:rPr>
                        <w:t>th</w:t>
                      </w:r>
                      <w:r w:rsidRPr="00C876F0">
                        <w:rPr>
                          <w:rFonts w:ascii="Calibri" w:hAnsi="Calibri" w:cs="Calibri"/>
                          <w:sz w:val="22"/>
                          <w:szCs w:val="20"/>
                        </w:rPr>
                        <w:t xml:space="preserve"> century as the house and estate slid into a gentle decline. The estate was in the ownership of the Harpur family from 1622 and the last of the direct line of the family died in 1999.The house and a large part of the estate was rescued by the National Trust in 1984 via an arrangement with the government on death duties and a grant of £4.5 million from the National Lottery Fund. </w:t>
                      </w:r>
                    </w:p>
                    <w:p w14:paraId="5D9C9F0C" w14:textId="77777777" w:rsidR="00A86F5F" w:rsidRDefault="00A86F5F" w:rsidP="00A86F5F">
                      <w:pPr>
                        <w:spacing w:line="288" w:lineRule="auto"/>
                        <w:jc w:val="both"/>
                        <w:rPr>
                          <w:rFonts w:ascii="Arial" w:hAnsi="Arial" w:cs="Arial"/>
                          <w:sz w:val="20"/>
                          <w:szCs w:val="20"/>
                        </w:rPr>
                      </w:pPr>
                    </w:p>
                    <w:p w14:paraId="026F0987" w14:textId="695FB31D" w:rsidR="000E1C1D" w:rsidRPr="004C0335" w:rsidRDefault="000E1C1D" w:rsidP="009036DB">
                      <w:pPr>
                        <w:spacing w:line="276" w:lineRule="auto"/>
                        <w:jc w:val="both"/>
                        <w:rPr>
                          <w:rFonts w:ascii="Arial" w:hAnsi="Arial" w:cs="Arial"/>
                        </w:rPr>
                      </w:pPr>
                      <w:r w:rsidRPr="004C0335">
                        <w:rPr>
                          <w:rFonts w:ascii="Calibri" w:hAnsi="Calibri" w:cs="Calibri"/>
                        </w:rPr>
                        <w:t>The day will include formal Power Point presentations, material handling sessions and first hand observations of the building</w:t>
                      </w:r>
                      <w:r w:rsidR="000B7D9D">
                        <w:rPr>
                          <w:rFonts w:ascii="Calibri" w:hAnsi="Calibri" w:cs="Calibri"/>
                        </w:rPr>
                        <w:t>.</w:t>
                      </w:r>
                      <w:r w:rsidRPr="004C0335">
                        <w:rPr>
                          <w:rFonts w:ascii="Calibri" w:hAnsi="Calibri" w:cs="Calibri"/>
                        </w:rPr>
                        <w:t xml:space="preserve"> </w:t>
                      </w:r>
                    </w:p>
                    <w:p w14:paraId="78CD3E4E" w14:textId="77777777" w:rsidR="00960611" w:rsidRPr="004C0335" w:rsidRDefault="00960611" w:rsidP="009036DB">
                      <w:pPr>
                        <w:spacing w:line="276" w:lineRule="auto"/>
                        <w:jc w:val="both"/>
                        <w:rPr>
                          <w:rFonts w:ascii="Calibri" w:hAnsi="Calibri" w:cs="Arial"/>
                        </w:rPr>
                      </w:pPr>
                    </w:p>
                    <w:p w14:paraId="74DC345D" w14:textId="77777777" w:rsidR="005D2B15" w:rsidRDefault="005D2B15" w:rsidP="009036DB">
                      <w:pPr>
                        <w:pStyle w:val="BodyBullet"/>
                        <w:spacing w:line="276" w:lineRule="auto"/>
                        <w:jc w:val="both"/>
                        <w:rPr>
                          <w:rFonts w:ascii="Calibri" w:eastAsia="Helvetica Neue Light" w:hAnsi="Calibri" w:cs="Helvetica Neue Light"/>
                          <w:b w:val="0"/>
                          <w:bCs w:val="0"/>
                          <w:color w:val="auto"/>
                        </w:rPr>
                      </w:pPr>
                      <w:r w:rsidRPr="004C0335">
                        <w:rPr>
                          <w:rFonts w:ascii="Calibri" w:eastAsia="Helvetica Neue Light" w:hAnsi="Calibri" w:cs="Helvetica Neue Light"/>
                          <w:b w:val="0"/>
                          <w:bCs w:val="0"/>
                          <w:color w:val="auto"/>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14:paraId="3ED1D8A2" w14:textId="77777777" w:rsidR="004C0335" w:rsidRDefault="004C0335" w:rsidP="009036DB">
                      <w:pPr>
                        <w:pStyle w:val="BodyBullet"/>
                        <w:spacing w:line="276" w:lineRule="auto"/>
                        <w:jc w:val="both"/>
                        <w:rPr>
                          <w:rFonts w:ascii="Calibri" w:eastAsia="Helvetica Neue Light" w:hAnsi="Calibri" w:cs="Helvetica Neue Light"/>
                          <w:b w:val="0"/>
                          <w:bCs w:val="0"/>
                          <w:color w:val="auto"/>
                        </w:rPr>
                      </w:pPr>
                    </w:p>
                    <w:p w14:paraId="13709AA4" w14:textId="77777777" w:rsidR="004C0335" w:rsidRPr="004C0335" w:rsidRDefault="004C0335" w:rsidP="009036DB">
                      <w:pPr>
                        <w:pStyle w:val="BodyBullet"/>
                        <w:spacing w:line="276" w:lineRule="auto"/>
                        <w:jc w:val="both"/>
                        <w:rPr>
                          <w:rFonts w:ascii="Calibri" w:eastAsia="Helvetica Neue Light" w:hAnsi="Calibri" w:cs="Helvetica Neue Light"/>
                          <w:b w:val="0"/>
                          <w:bCs w:val="0"/>
                          <w:color w:val="auto"/>
                        </w:rPr>
                      </w:pPr>
                      <w:r>
                        <w:rPr>
                          <w:rFonts w:ascii="Calibri" w:eastAsia="Helvetica Neue Light" w:hAnsi="Calibri" w:cs="Helvetica Neue Light"/>
                          <w:b w:val="0"/>
                          <w:bCs w:val="0"/>
                          <w:color w:val="auto"/>
                        </w:rPr>
                        <w:t>Full details available on the website</w:t>
                      </w:r>
                    </w:p>
                    <w:p w14:paraId="61E94C9C" w14:textId="77777777" w:rsidR="0001394C" w:rsidRPr="00960611" w:rsidRDefault="00002FA0" w:rsidP="009036DB">
                      <w:pPr>
                        <w:pStyle w:val="Information"/>
                        <w:ind w:left="0" w:firstLine="0"/>
                        <w:jc w:val="both"/>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9" w:history="1">
                        <w:r w:rsidR="0001394C" w:rsidRPr="00960611">
                          <w:rPr>
                            <w:rStyle w:val="Hyperlink"/>
                            <w:rFonts w:ascii="Calibri" w:hAnsi="Calibri"/>
                          </w:rPr>
                          <w:t>www.cpdessentials.co.uk</w:t>
                        </w:r>
                      </w:hyperlink>
                      <w:r w:rsidR="0001394C" w:rsidRPr="00960611">
                        <w:rPr>
                          <w:rFonts w:ascii="Calibri" w:hAnsi="Calibri"/>
                        </w:rPr>
                        <w:t xml:space="preserve"> </w:t>
                      </w:r>
                    </w:p>
                    <w:p w14:paraId="4E2CDE01" w14:textId="77777777" w:rsidR="00B808C6" w:rsidRPr="008E1BC5" w:rsidRDefault="002E6FD2" w:rsidP="009036DB">
                      <w:pPr>
                        <w:pStyle w:val="Information"/>
                        <w:ind w:left="0" w:firstLine="0"/>
                        <w:jc w:val="both"/>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314414">
                        <w:rPr>
                          <w:rFonts w:ascii="Calibri" w:hAnsi="Calibri"/>
                          <w:color w:val="auto"/>
                        </w:rPr>
                        <w:t>8</w:t>
                      </w:r>
                    </w:p>
                  </w:txbxContent>
                </v:textbox>
                <w10:wrap type="topAndBottom" anchorx="page" anchory="margin"/>
              </v:rect>
            </w:pict>
          </mc:Fallback>
        </mc:AlternateContent>
      </w:r>
      <w:r w:rsidR="00CC53EC">
        <w:rPr>
          <w:noProof/>
        </w:rPr>
        <mc:AlternateContent>
          <mc:Choice Requires="wps">
            <w:drawing>
              <wp:anchor distT="0" distB="0" distL="114300" distR="114300" simplePos="0" relativeHeight="251677696" behindDoc="0" locked="0" layoutInCell="1" allowOverlap="1" wp14:anchorId="248EC5F1" wp14:editId="199BE2F9">
                <wp:simplePos x="0" y="0"/>
                <wp:positionH relativeFrom="column">
                  <wp:posOffset>4166235</wp:posOffset>
                </wp:positionH>
                <wp:positionV relativeFrom="paragraph">
                  <wp:posOffset>6471286</wp:posOffset>
                </wp:positionV>
                <wp:extent cx="2150110" cy="2514600"/>
                <wp:effectExtent l="0" t="0" r="21590" b="19050"/>
                <wp:wrapNone/>
                <wp:docPr id="19" name="Text Box 19"/>
                <wp:cNvGraphicFramePr/>
                <a:graphic xmlns:a="http://schemas.openxmlformats.org/drawingml/2006/main">
                  <a:graphicData uri="http://schemas.microsoft.com/office/word/2010/wordprocessingShape">
                    <wps:wsp>
                      <wps:cNvSpPr txBox="1"/>
                      <wps:spPr>
                        <a:xfrm>
                          <a:off x="0" y="0"/>
                          <a:ext cx="2150110" cy="2514600"/>
                        </a:xfrm>
                        <a:prstGeom prst="rect">
                          <a:avLst/>
                        </a:prstGeom>
                        <a:solidFill>
                          <a:schemeClr val="bg1"/>
                        </a:solidFill>
                        <a:ln w="6350">
                          <a:solidFill>
                            <a:prstClr val="black"/>
                          </a:solidFill>
                        </a:ln>
                        <a:effectLst/>
                      </wps:spPr>
                      <wps:style>
                        <a:lnRef idx="0">
                          <a:scrgbClr r="0" g="0" b="0"/>
                        </a:lnRef>
                        <a:fillRef idx="0">
                          <a:scrgbClr r="0" g="0" b="0"/>
                        </a:fillRef>
                        <a:effectRef idx="0">
                          <a:scrgbClr r="0" g="0" b="0"/>
                        </a:effectRef>
                        <a:fontRef idx="none"/>
                      </wps:style>
                      <wps:txbx>
                        <w:txbxContent>
                          <w:p w14:paraId="7FA60DCB" w14:textId="27860797"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A86F5F">
                              <w:rPr>
                                <w:rFonts w:ascii="Calibri" w:hAnsi="Calibri"/>
                              </w:rPr>
                              <w:t>20 July 2018</w:t>
                            </w:r>
                          </w:p>
                          <w:p w14:paraId="206C1870" w14:textId="21310607"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A86F5F">
                              <w:rPr>
                                <w:rFonts w:ascii="Calibri" w:hAnsi="Calibri"/>
                              </w:rPr>
                              <w:t>Calke Abbey</w:t>
                            </w:r>
                          </w:p>
                          <w:p w14:paraId="6DF2458B" w14:textId="77777777"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sidR="00314414">
                              <w:rPr>
                                <w:rFonts w:ascii="Calibri" w:hAnsi="Calibri"/>
                              </w:rPr>
                              <w:t>0930</w:t>
                            </w:r>
                            <w:r>
                              <w:rPr>
                                <w:rFonts w:ascii="Calibri" w:hAnsi="Calibri"/>
                              </w:rPr>
                              <w:t xml:space="preserve"> - 1</w:t>
                            </w:r>
                            <w:r w:rsidR="00314414">
                              <w:rPr>
                                <w:rFonts w:ascii="Calibri" w:hAnsi="Calibri"/>
                              </w:rPr>
                              <w:t>700</w:t>
                            </w:r>
                          </w:p>
                          <w:p w14:paraId="0262E2EE" w14:textId="4C2EB77B" w:rsidR="00002FA0"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w:t>
                            </w:r>
                            <w:r w:rsidR="00314414">
                              <w:rPr>
                                <w:rFonts w:ascii="Calibri" w:hAnsi="Calibri"/>
                              </w:rPr>
                              <w:t>5</w:t>
                            </w:r>
                            <w:r w:rsidRPr="004428BA">
                              <w:rPr>
                                <w:rFonts w:ascii="Calibri" w:hAnsi="Calibri"/>
                              </w:rPr>
                              <w:t xml:space="preserve"> + VAT</w:t>
                            </w:r>
                            <w:r>
                              <w:rPr>
                                <w:rFonts w:ascii="Calibri" w:hAnsi="Calibri"/>
                              </w:rPr>
                              <w:t xml:space="preserve"> (£</w:t>
                            </w:r>
                            <w:r w:rsidR="00CB6F6F">
                              <w:rPr>
                                <w:rFonts w:ascii="Calibri" w:hAnsi="Calibri"/>
                              </w:rPr>
                              <w:t>1</w:t>
                            </w:r>
                            <w:r w:rsidR="00314414">
                              <w:rPr>
                                <w:rFonts w:ascii="Calibri" w:hAnsi="Calibri"/>
                              </w:rPr>
                              <w:t>50</w:t>
                            </w:r>
                            <w:r>
                              <w:rPr>
                                <w:rFonts w:ascii="Calibri" w:hAnsi="Calibri"/>
                              </w:rPr>
                              <w:t>) to include refreshments, lunch</w:t>
                            </w:r>
                            <w:r w:rsidR="000B7D9D">
                              <w:rPr>
                                <w:rFonts w:ascii="Calibri" w:hAnsi="Calibri"/>
                              </w:rPr>
                              <w:t xml:space="preserve"> </w:t>
                            </w:r>
                            <w:r>
                              <w:rPr>
                                <w:rFonts w:ascii="Calibri" w:hAnsi="Calibri"/>
                              </w:rPr>
                              <w:t>delegate notes</w:t>
                            </w:r>
                          </w:p>
                          <w:p w14:paraId="3741D069" w14:textId="00A66376" w:rsidR="00CC53EC" w:rsidRPr="00CC53EC" w:rsidRDefault="00CC53EC" w:rsidP="00002FA0">
                            <w:pPr>
                              <w:pStyle w:val="Information"/>
                              <w:rPr>
                                <w:rFonts w:ascii="Calibri" w:hAnsi="Calibri"/>
                              </w:rPr>
                            </w:pPr>
                            <w:r>
                              <w:rPr>
                                <w:rFonts w:ascii="Calibri" w:hAnsi="Calibri"/>
                                <w:b/>
                                <w:bCs/>
                              </w:rPr>
                              <w:t xml:space="preserve">Parking: </w:t>
                            </w:r>
                            <w:r w:rsidR="00A86F5F">
                              <w:rPr>
                                <w:rFonts w:ascii="Calibri" w:hAnsi="Calibri"/>
                                <w:bCs/>
                              </w:rPr>
                              <w:t>Small parking fee payable</w:t>
                            </w:r>
                          </w:p>
                          <w:p w14:paraId="26A87AA3" w14:textId="77777777" w:rsidR="00002FA0" w:rsidRDefault="00002FA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C5F1" id="Text Box 19" o:spid="_x0000_s1028" type="#_x0000_t202" style="position:absolute;left:0;text-align:left;margin-left:328.05pt;margin-top:509.55pt;width:169.3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TYkgIAAKUFAAAOAAAAZHJzL2Uyb0RvYy54bWysVF1v2yAUfZ+0/4B4X22nS9VFcaqsVadJ&#10;VVutnfpMMCTWMDAgsbNfvwOO89HtpdNebO7lfh7OvdOrrlFkI5yvjS5pcZZTIjQ3Va2XJf3+fPvh&#10;khIfmK6YMlqUdCs8vZq9fzdt7USMzMqoSjiCINpPWlvSVQh2kmWer0TD/JmxQuNSGtewANEts8qx&#10;FtEblY3y/CJrjausM1x4D+1Nf0lnKb6UgocHKb0IRJUUtYX0dem7iN9sNmWTpWN2VfNdGewfqmhY&#10;rZF0H+qGBUbWrv4jVFNzZ7yR4YybJjNS1lykHtBNkb/q5mnFrEi9ABxv9zD5/xeW328eHakrvN0n&#10;SjRr8EbPogvks+kIVMCntX4CsycLw9BBD9tB76GMbXfSNfGPhgjugfR2j26MxqEcFeO8KHDFcTca&#10;Fx8v8oR/dnC3zocvwjQkHkrq8HwJVba58wGlwHQwidm8UXV1WyuVhEgZca0c2TA89mKZioTHiZXS&#10;pC3pxfk4T4FP7mLog79i/Eds8zQCJKVjOpHItSsrQtRDkU5hq0S0UfqbkAA3IdLX6JaLmKJnIEYE&#10;cAw8TKHhEA0lmnqj787lUNsb/fuGhvxGh72/xuQmJI6ai8fQLbpEndFAh4WptmCJM/2cectva4B6&#10;x3x4ZA6DVdC4LMIDPlIZvITZnShZGffrb/poD77jlpIWg1pS/3PNnKBEfdWYhHF+CR6RcCy4Y2Fx&#10;LOh1c21ADxSC6tLx/LKIAVxQScRROtO8YK/MY2bITHPkL2kYjtehf0DsJS7m82SEebYs3Okny2P4&#10;+A6RUM/dC3N2R+iAWbg3w1izySte97bRU5v5OhhZJ9JHrHtkwcYoYBckXu72Vlw2x3KyOmzX2W8A&#10;AAD//wMAUEsDBBQABgAIAAAAIQBeqECF4AAAAA0BAAAPAAAAZHJzL2Rvd25yZXYueG1sTI9PT4NA&#10;EMXvJn6HzZh4s7soxYIsjf849mBtGo9bGIHIzhJ2C/jtHU96m5n38ub38u1iezHh6DtHGqKVAoFU&#10;ubqjRsPhvbzZgPDBUG16R6jhGz1si8uL3GS1m+kNp31oBIeQz4yGNoQhk9JXLVrjV25AYu3TjdYE&#10;XsdG1qOZOdz28lapRFrTEX9ozYDPLVZf+7PVMD7Rwe9UVU0van49YhnfyfJD6+ur5fEBRMAl/Jnh&#10;F5/RoWCmkztT7UWvIVknEVtZUFHKE1vSNL4HceJTHK0jkEUu/7cofgAAAP//AwBQSwECLQAUAAYA&#10;CAAAACEAtoM4kv4AAADhAQAAEwAAAAAAAAAAAAAAAAAAAAAAW0NvbnRlbnRfVHlwZXNdLnhtbFBL&#10;AQItABQABgAIAAAAIQA4/SH/1gAAAJQBAAALAAAAAAAAAAAAAAAAAC8BAABfcmVscy8ucmVsc1BL&#10;AQItABQABgAIAAAAIQBPHrTYkgIAAKUFAAAOAAAAAAAAAAAAAAAAAC4CAABkcnMvZTJvRG9jLnht&#10;bFBLAQItABQABgAIAAAAIQBeqECF4AAAAA0BAAAPAAAAAAAAAAAAAAAAAOwEAABkcnMvZG93bnJl&#10;di54bWxQSwUGAAAAAAQABADzAAAA+QUAAAAA&#10;" fillcolor="white [3212]" strokeweight=".5pt">
                <v:textbox inset="4pt,4pt,4pt,4pt">
                  <w:txbxContent>
                    <w:p w14:paraId="7FA60DCB" w14:textId="27860797"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A86F5F">
                        <w:rPr>
                          <w:rFonts w:ascii="Calibri" w:hAnsi="Calibri"/>
                        </w:rPr>
                        <w:t>20 July 2018</w:t>
                      </w:r>
                    </w:p>
                    <w:p w14:paraId="206C1870" w14:textId="21310607"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A86F5F">
                        <w:rPr>
                          <w:rFonts w:ascii="Calibri" w:hAnsi="Calibri"/>
                        </w:rPr>
                        <w:t>Calke Abbey</w:t>
                      </w:r>
                    </w:p>
                    <w:p w14:paraId="6DF2458B" w14:textId="77777777"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sidR="00314414">
                        <w:rPr>
                          <w:rFonts w:ascii="Calibri" w:hAnsi="Calibri"/>
                        </w:rPr>
                        <w:t>0930</w:t>
                      </w:r>
                      <w:r>
                        <w:rPr>
                          <w:rFonts w:ascii="Calibri" w:hAnsi="Calibri"/>
                        </w:rPr>
                        <w:t xml:space="preserve"> - 1</w:t>
                      </w:r>
                      <w:r w:rsidR="00314414">
                        <w:rPr>
                          <w:rFonts w:ascii="Calibri" w:hAnsi="Calibri"/>
                        </w:rPr>
                        <w:t>700</w:t>
                      </w:r>
                    </w:p>
                    <w:p w14:paraId="0262E2EE" w14:textId="4C2EB77B" w:rsidR="00002FA0"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w:t>
                      </w:r>
                      <w:r w:rsidR="00314414">
                        <w:rPr>
                          <w:rFonts w:ascii="Calibri" w:hAnsi="Calibri"/>
                        </w:rPr>
                        <w:t>5</w:t>
                      </w:r>
                      <w:r w:rsidRPr="004428BA">
                        <w:rPr>
                          <w:rFonts w:ascii="Calibri" w:hAnsi="Calibri"/>
                        </w:rPr>
                        <w:t xml:space="preserve"> + VAT</w:t>
                      </w:r>
                      <w:r>
                        <w:rPr>
                          <w:rFonts w:ascii="Calibri" w:hAnsi="Calibri"/>
                        </w:rPr>
                        <w:t xml:space="preserve"> (£</w:t>
                      </w:r>
                      <w:r w:rsidR="00CB6F6F">
                        <w:rPr>
                          <w:rFonts w:ascii="Calibri" w:hAnsi="Calibri"/>
                        </w:rPr>
                        <w:t>1</w:t>
                      </w:r>
                      <w:r w:rsidR="00314414">
                        <w:rPr>
                          <w:rFonts w:ascii="Calibri" w:hAnsi="Calibri"/>
                        </w:rPr>
                        <w:t>50</w:t>
                      </w:r>
                      <w:r>
                        <w:rPr>
                          <w:rFonts w:ascii="Calibri" w:hAnsi="Calibri"/>
                        </w:rPr>
                        <w:t>) to include refreshments, lunch</w:t>
                      </w:r>
                      <w:r w:rsidR="000B7D9D">
                        <w:rPr>
                          <w:rFonts w:ascii="Calibri" w:hAnsi="Calibri"/>
                        </w:rPr>
                        <w:t xml:space="preserve"> </w:t>
                      </w:r>
                      <w:r>
                        <w:rPr>
                          <w:rFonts w:ascii="Calibri" w:hAnsi="Calibri"/>
                        </w:rPr>
                        <w:t>delegate notes</w:t>
                      </w:r>
                    </w:p>
                    <w:p w14:paraId="3741D069" w14:textId="00A66376" w:rsidR="00CC53EC" w:rsidRPr="00CC53EC" w:rsidRDefault="00CC53EC" w:rsidP="00002FA0">
                      <w:pPr>
                        <w:pStyle w:val="Information"/>
                        <w:rPr>
                          <w:rFonts w:ascii="Calibri" w:hAnsi="Calibri"/>
                        </w:rPr>
                      </w:pPr>
                      <w:r>
                        <w:rPr>
                          <w:rFonts w:ascii="Calibri" w:hAnsi="Calibri"/>
                          <w:b/>
                          <w:bCs/>
                        </w:rPr>
                        <w:t xml:space="preserve">Parking: </w:t>
                      </w:r>
                      <w:r w:rsidR="00A86F5F">
                        <w:rPr>
                          <w:rFonts w:ascii="Calibri" w:hAnsi="Calibri"/>
                          <w:bCs/>
                        </w:rPr>
                        <w:t>Small parking fee payable</w:t>
                      </w:r>
                    </w:p>
                    <w:p w14:paraId="26A87AA3" w14:textId="77777777" w:rsidR="00002FA0" w:rsidRDefault="00002FA0"/>
                  </w:txbxContent>
                </v:textbox>
              </v:shape>
            </w:pict>
          </mc:Fallback>
        </mc:AlternateContent>
      </w:r>
      <w:bookmarkStart w:id="0" w:name="_GoBack"/>
      <w:bookmarkEnd w:id="0"/>
      <w:r w:rsidR="004C0335">
        <w:rPr>
          <w:noProof/>
        </w:rPr>
        <mc:AlternateContent>
          <mc:Choice Requires="wps">
            <w:drawing>
              <wp:anchor distT="0" distB="0" distL="114300" distR="114300" simplePos="0" relativeHeight="251673600" behindDoc="0" locked="0" layoutInCell="1" allowOverlap="1" wp14:anchorId="56D4391A" wp14:editId="345E1F32">
                <wp:simplePos x="0" y="0"/>
                <wp:positionH relativeFrom="margin">
                  <wp:posOffset>4116705</wp:posOffset>
                </wp:positionH>
                <wp:positionV relativeFrom="paragraph">
                  <wp:posOffset>521970</wp:posOffset>
                </wp:positionV>
                <wp:extent cx="2164080" cy="15163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2164080" cy="151638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E9DE361" w14:textId="3630A11E" w:rsidR="00002FA0" w:rsidRDefault="00014169">
                            <w:r>
                              <w:rPr>
                                <w:noProof/>
                              </w:rPr>
                              <w:drawing>
                                <wp:inline distT="0" distB="0" distL="0" distR="0" wp14:anchorId="02A1C016" wp14:editId="25366C30">
                                  <wp:extent cx="2200002" cy="14592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lke whole.jpg"/>
                                          <pic:cNvPicPr/>
                                        </pic:nvPicPr>
                                        <pic:blipFill>
                                          <a:blip r:embed="rId10">
                                            <a:extLst>
                                              <a:ext uri="{28A0092B-C50C-407E-A947-70E740481C1C}">
                                                <a14:useLocalDpi xmlns:a14="http://schemas.microsoft.com/office/drawing/2010/main" val="0"/>
                                              </a:ext>
                                            </a:extLst>
                                          </a:blip>
                                          <a:stretch>
                                            <a:fillRect/>
                                          </a:stretch>
                                        </pic:blipFill>
                                        <pic:spPr>
                                          <a:xfrm>
                                            <a:off x="0" y="0"/>
                                            <a:ext cx="2217115" cy="1470581"/>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391A" id="Text Box 8" o:spid="_x0000_s1029" type="#_x0000_t202" style="position:absolute;left:0;text-align:left;margin-left:324.15pt;margin-top:41.1pt;width:170.4pt;height:119.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LQhAIAAHsFAAAOAAAAZHJzL2Uyb0RvYy54bWysVFtv0zAUfkfiP1h+Z2lWVlXV0qlsGkKa&#10;NsSG9uw6Thvh2MZ2m5Rfz3ecpKsGL0O8JOd+/Y4vr7pGs73yobam4PnZhDNlpC1rsyn496fbD3PO&#10;QhSmFNoaVfCDCvxq+f7dZesW6txurS6VZwhiwqJ1Bd/G6BZZFuRWNSKcWacMlJX1jYhg/SYrvWgR&#10;vdHZ+WQyy1rrS+etVCFAetMr+TLFryol40NVBRWZLjhqi+nr03dN32x5KRYbL9y2lkMZ4h+qaERt&#10;kPQY6kZEwXa+/iNUU0tvg63imbRNZquqlir1gG7yyatuHrfCqdQLhhPccUzh/4WV9/uvntVlwbEo&#10;Ixqs6El1kX2yHZvTdFoXFjB6dDCLHcTY8igPEFLTXeUb+qMdBj3mfDjOloJJCM/z2cfJHCoJXX6R&#10;z6ZgED97cXc+xM/KNoyIgnssL81U7O9C7E1HE8pm7G2tdVqgNqwt+Gx6MUkOweq6JCWZkcu19mwv&#10;AIG1FvLHkPbECkVoQ8YqQWZIR633LSYqHrQiG22+qQojS52SIEi/WVOKHlcAPtoc0ZVCw4EMK5T0&#10;Rt/B5aW2N/r3DY35rYlHf4N7TJM4aY7I2K27BIjpuOa1LQ/Yvrf99QQnb2sM9U6E+FV4nEvO6QmI&#10;D/hU2mITdqA421r/629ysgeKoeWsxfkVPPzcCa84018M8H0BrNC9njL+lFmfMmbXXFusF4WgukRO&#10;5zkF8FEnFmTlbfOM12JFmcELI5G/4HEkr2O/QLw2Uq1WyQhX6kS8M49OUnjaAwHqqXsW3g1AjcD4&#10;vR2PVSxe4bW3JU9jV7toqzqBmWbdTxZHQAwuPJ3D8BrRE3LKJ6uXN3P5GwAA//8DAFBLAwQUAAYA&#10;CAAAACEA0NtR6uEAAAAKAQAADwAAAGRycy9kb3ducmV2LnhtbEyPQUvDQBCF74L/YRnBi9hNUm3T&#10;mEkRoeJFwVTodZudJsHsbMhu07S/3vWkx+F9vPdNvp5MJ0YaXGsZIZ5FIIgrq1uuEb62m/sUhPOK&#10;teosE8KZHKyL66tcZdqe+JPG0tcilLDLFELjfZ9J6aqGjHIz2xOH7GAHo3w4h1rqQZ1CuelkEkUL&#10;aVTLYaFRPb00VH2XR4Ow3b2+0WU5mjs6l+Pm8vj+wTuNeHszPT+B8DT5Pxh+9YM6FMFpb4+snegQ&#10;Fg/pPKAIaZKACMAqXcUg9gjzJI5AFrn8/0LxAwAA//8DAFBLAQItABQABgAIAAAAIQC2gziS/gAA&#10;AOEBAAATAAAAAAAAAAAAAAAAAAAAAABbQ29udGVudF9UeXBlc10ueG1sUEsBAi0AFAAGAAgAAAAh&#10;ADj9If/WAAAAlAEAAAsAAAAAAAAAAAAAAAAALwEAAF9yZWxzLy5yZWxzUEsBAi0AFAAGAAgAAAAh&#10;AB6YAtCEAgAAewUAAA4AAAAAAAAAAAAAAAAALgIAAGRycy9lMm9Eb2MueG1sUEsBAi0AFAAGAAgA&#10;AAAhANDbUerhAAAACgEAAA8AAAAAAAAAAAAAAAAA3gQAAGRycy9kb3ducmV2LnhtbFBLBQYAAAAA&#10;BAAEAPMAAADsBQAAAAA=&#10;" filled="f" strokeweight=".5pt">
                <v:textbox inset="4pt,4pt,4pt,4pt">
                  <w:txbxContent>
                    <w:p w14:paraId="3E9DE361" w14:textId="3630A11E" w:rsidR="00002FA0" w:rsidRDefault="00014169">
                      <w:r>
                        <w:rPr>
                          <w:noProof/>
                        </w:rPr>
                        <w:drawing>
                          <wp:inline distT="0" distB="0" distL="0" distR="0" wp14:anchorId="02A1C016" wp14:editId="25366C30">
                            <wp:extent cx="2200002" cy="14592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lke whole.jpg"/>
                                    <pic:cNvPicPr/>
                                  </pic:nvPicPr>
                                  <pic:blipFill>
                                    <a:blip r:embed="rId10">
                                      <a:extLst>
                                        <a:ext uri="{28A0092B-C50C-407E-A947-70E740481C1C}">
                                          <a14:useLocalDpi xmlns:a14="http://schemas.microsoft.com/office/drawing/2010/main" val="0"/>
                                        </a:ext>
                                      </a:extLst>
                                    </a:blip>
                                    <a:stretch>
                                      <a:fillRect/>
                                    </a:stretch>
                                  </pic:blipFill>
                                  <pic:spPr>
                                    <a:xfrm>
                                      <a:off x="0" y="0"/>
                                      <a:ext cx="2217115" cy="1470581"/>
                                    </a:xfrm>
                                    <a:prstGeom prst="rect">
                                      <a:avLst/>
                                    </a:prstGeom>
                                  </pic:spPr>
                                </pic:pic>
                              </a:graphicData>
                            </a:graphic>
                          </wp:inline>
                        </w:drawing>
                      </w:r>
                    </w:p>
                  </w:txbxContent>
                </v:textbox>
                <w10:wrap anchorx="margin"/>
              </v:shape>
            </w:pict>
          </mc:Fallback>
        </mc:AlternateContent>
      </w:r>
      <w:r w:rsidR="004C0335">
        <w:rPr>
          <w:noProof/>
        </w:rPr>
        <mc:AlternateContent>
          <mc:Choice Requires="wps">
            <w:drawing>
              <wp:anchor distT="0" distB="0" distL="114300" distR="114300" simplePos="0" relativeHeight="251675648" behindDoc="0" locked="0" layoutInCell="1" allowOverlap="1" wp14:anchorId="517E80B0" wp14:editId="1A1F4EB9">
                <wp:simplePos x="0" y="0"/>
                <wp:positionH relativeFrom="margin">
                  <wp:posOffset>4140200</wp:posOffset>
                </wp:positionH>
                <wp:positionV relativeFrom="paragraph">
                  <wp:posOffset>2612390</wp:posOffset>
                </wp:positionV>
                <wp:extent cx="2133600" cy="1236134"/>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2133600" cy="1236134"/>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1B2F0F5B" w14:textId="1C2A7481" w:rsidR="00002FA0" w:rsidRDefault="00014169" w:rsidP="00002FA0">
                            <w:r>
                              <w:rPr>
                                <w:noProof/>
                              </w:rPr>
                              <w:drawing>
                                <wp:inline distT="0" distB="0" distL="0" distR="0" wp14:anchorId="23C43449" wp14:editId="79B79E2A">
                                  <wp:extent cx="2009775" cy="133305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lke brick.jpg"/>
                                          <pic:cNvPicPr/>
                                        </pic:nvPicPr>
                                        <pic:blipFill>
                                          <a:blip r:embed="rId11">
                                            <a:extLst>
                                              <a:ext uri="{28A0092B-C50C-407E-A947-70E740481C1C}">
                                                <a14:useLocalDpi xmlns:a14="http://schemas.microsoft.com/office/drawing/2010/main" val="0"/>
                                              </a:ext>
                                            </a:extLst>
                                          </a:blip>
                                          <a:stretch>
                                            <a:fillRect/>
                                          </a:stretch>
                                        </pic:blipFill>
                                        <pic:spPr>
                                          <a:xfrm>
                                            <a:off x="0" y="0"/>
                                            <a:ext cx="2028201" cy="1345277"/>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517E80B0" id="Text Box 12" o:spid="_x0000_s1030" type="#_x0000_t202" style="position:absolute;left:0;text-align:left;margin-left:326pt;margin-top:205.7pt;width:168pt;height:97.3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78hAIAAH0FAAAOAAAAZHJzL2Uyb0RvYy54bWysVFtP2zAUfp+0/2D5fSRpR4UqUtSBmCYh&#10;QMDEs+s4bTTH9my3Sffr9x2nN7G9MO0lOffrd3x51beabZQPjTUlL85yzpSRtmrMsuTfX24/XXAW&#10;ojCV0Naokm9V4Fezjx8uOzdVI7uyulKeIYgJ086VfBWjm2ZZkCvVinBmnTJQ1ta3IoL1y6zyokP0&#10;VmejPJ9knfWV81aqECC9GZR8luLXtZLxoa6DikyXHLXF9PXpu6BvNrsU06UXbtXIXRniH6poRWOQ&#10;9BDqRkTB1r75I1TbSG+DreOZtG1m67qRKvWAbor8TTfPK+FU6gXDCe4wpvD/wsr7zaNnTYXdjTgz&#10;osWOXlQf2RfbM4gwn86FKcyeHQxjDzls9/IAIbXd176lPxpi0GPS28N0KZqEcFSMx5McKgldMRpP&#10;ivFnipMd3Z0P8auyLSOi5B7rS1MVm7sQB9O9CWUz9rbROq1QG9aVfDI+z5NDsLqpSElm5HKtPdsI&#10;gGChhfyxS3tihSK0IWOVQLNLR60PLSYqbrUiG22eVI2hpU5JEKRfLijFgCxAH23u8ZVCw4EMa5T0&#10;Tt+dy7G2d/oPDe3zWxMP/gYXmSZx0hyRsV/0CRJpPSRZ2GqL7Xs73E9w8rbBUO9EiI/C42AKTo9A&#10;fMCn1habsDuKs5X1v/4mJ3vgGFrOOhxgycPPtfCKM/3NAOHn+QWBJZ4y/pRZnDJm3V5brBeFoLpE&#10;ji8KCuCjTizI2tv2Fe/FnDKDF0Yif8njnryOwwLx3kg1nycj3KkT8c48O0nhaQ8EqJf+VXi3A2oE&#10;xu/t/lzF9A1eB9sEFDdfR6A2gfk4WRwBMbjxdA6794gekVM+WR1fzdlvAAAA//8DAFBLAwQUAAYA&#10;CAAAACEA3AWcyt8AAAALAQAADwAAAGRycy9kb3ducmV2LnhtbEyPzU7DMBCE70i8g7VI3KiTqoSQ&#10;xqlQJAQcSbn05sbb/BCvQ+ym4e1ZTnDcmdHsN/lusYOYcfKdIwXxKgKBVDvTUaPgY/98l4LwQZPR&#10;gyNU8I0edsX1Va4z4y70jnMVGsEl5DOtoA1hzKT0dYtW+5Ubkdg7ucnqwOfUSDPpC5fbQa6jKJFW&#10;d8QfWj1i2WL9WZ2tgteXt6HSD2WPB3+Y5y/bl/W+V+r2Znnaggi4hL8w/OIzOhTMdHRnMl4MCpL7&#10;NW8JCjZxvAHBicc0ZeXIVpTEIItc/t9Q/AAAAP//AwBQSwECLQAUAAYACAAAACEAtoM4kv4AAADh&#10;AQAAEwAAAAAAAAAAAAAAAAAAAAAAW0NvbnRlbnRfVHlwZXNdLnhtbFBLAQItABQABgAIAAAAIQA4&#10;/SH/1gAAAJQBAAALAAAAAAAAAAAAAAAAAC8BAABfcmVscy8ucmVsc1BLAQItABQABgAIAAAAIQBR&#10;AG78hAIAAH0FAAAOAAAAAAAAAAAAAAAAAC4CAABkcnMvZTJvRG9jLnhtbFBLAQItABQABgAIAAAA&#10;IQDcBZzK3wAAAAsBAAAPAAAAAAAAAAAAAAAAAN4EAABkcnMvZG93bnJldi54bWxQSwUGAAAAAAQA&#10;BADzAAAA6gUAAAAA&#10;" filled="f" strokeweight=".5pt">
                <v:textbox style="mso-fit-shape-to-text:t" inset="4pt,4pt,4pt,4pt">
                  <w:txbxContent>
                    <w:p w14:paraId="1B2F0F5B" w14:textId="1C2A7481" w:rsidR="00002FA0" w:rsidRDefault="00014169" w:rsidP="00002FA0">
                      <w:r>
                        <w:rPr>
                          <w:noProof/>
                        </w:rPr>
                        <w:drawing>
                          <wp:inline distT="0" distB="0" distL="0" distR="0" wp14:anchorId="23C43449" wp14:editId="79B79E2A">
                            <wp:extent cx="2009775" cy="133305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lke brick.jpg"/>
                                    <pic:cNvPicPr/>
                                  </pic:nvPicPr>
                                  <pic:blipFill>
                                    <a:blip r:embed="rId11">
                                      <a:extLst>
                                        <a:ext uri="{28A0092B-C50C-407E-A947-70E740481C1C}">
                                          <a14:useLocalDpi xmlns:a14="http://schemas.microsoft.com/office/drawing/2010/main" val="0"/>
                                        </a:ext>
                                      </a:extLst>
                                    </a:blip>
                                    <a:stretch>
                                      <a:fillRect/>
                                    </a:stretch>
                                  </pic:blipFill>
                                  <pic:spPr>
                                    <a:xfrm>
                                      <a:off x="0" y="0"/>
                                      <a:ext cx="2028201" cy="1345277"/>
                                    </a:xfrm>
                                    <a:prstGeom prst="rect">
                                      <a:avLst/>
                                    </a:prstGeom>
                                  </pic:spPr>
                                </pic:pic>
                              </a:graphicData>
                            </a:graphic>
                          </wp:inline>
                        </w:drawing>
                      </w:r>
                    </w:p>
                  </w:txbxContent>
                </v:textbox>
                <w10:wrap anchorx="margin"/>
              </v:shape>
            </w:pict>
          </mc:Fallback>
        </mc:AlternateContent>
      </w:r>
      <w:r w:rsidR="004C0335">
        <w:rPr>
          <w:noProof/>
        </w:rPr>
        <mc:AlternateContent>
          <mc:Choice Requires="wps">
            <w:drawing>
              <wp:anchor distT="152400" distB="152400" distL="152400" distR="152400" simplePos="0" relativeHeight="251661312" behindDoc="0" locked="0" layoutInCell="1" allowOverlap="1" wp14:anchorId="4EDBC332" wp14:editId="693449E0">
                <wp:simplePos x="0" y="0"/>
                <wp:positionH relativeFrom="page">
                  <wp:posOffset>495300</wp:posOffset>
                </wp:positionH>
                <wp:positionV relativeFrom="page">
                  <wp:posOffset>514350</wp:posOffset>
                </wp:positionV>
                <wp:extent cx="4457700" cy="1514475"/>
                <wp:effectExtent l="0" t="0" r="0" b="9525"/>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457700" cy="151447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C937281" w14:textId="77777777"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14:paraId="2F9C855F" w14:textId="77777777"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14:paraId="22B5646E" w14:textId="68E81B13" w:rsidR="004C0335" w:rsidRDefault="00B839BC"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Car</w:t>
                            </w:r>
                            <w:r w:rsidR="000E1C1D" w:rsidRPr="000E1C1D">
                              <w:rPr>
                                <w:rFonts w:ascii="Calibri" w:hAnsi="Calibri" w:cs="Calibri"/>
                                <w:b/>
                                <w:color w:val="FFFFFF" w:themeColor="background1"/>
                                <w:sz w:val="36"/>
                              </w:rPr>
                              <w:t xml:space="preserve">e </w:t>
                            </w:r>
                            <w:r w:rsidR="00314414">
                              <w:rPr>
                                <w:rFonts w:ascii="Calibri" w:hAnsi="Calibri" w:cs="Calibri"/>
                                <w:b/>
                                <w:color w:val="FFFFFF" w:themeColor="background1"/>
                                <w:sz w:val="36"/>
                              </w:rPr>
                              <w:t>&amp;</w:t>
                            </w:r>
                            <w:r w:rsidR="000E1C1D" w:rsidRPr="000E1C1D">
                              <w:rPr>
                                <w:rFonts w:ascii="Calibri" w:hAnsi="Calibri" w:cs="Calibri"/>
                                <w:b/>
                                <w:color w:val="FFFFFF" w:themeColor="background1"/>
                                <w:sz w:val="36"/>
                              </w:rPr>
                              <w:t xml:space="preserve"> repair of historic </w:t>
                            </w:r>
                            <w:r w:rsidR="00A86F5F">
                              <w:rPr>
                                <w:rFonts w:ascii="Calibri" w:hAnsi="Calibri" w:cs="Calibri"/>
                                <w:b/>
                                <w:color w:val="FFFFFF" w:themeColor="background1"/>
                                <w:sz w:val="36"/>
                              </w:rPr>
                              <w:t>brickwork</w:t>
                            </w:r>
                          </w:p>
                          <w:p w14:paraId="23DA9E6A" w14:textId="6FCCD98E" w:rsidR="004C0335" w:rsidRDefault="00A86F5F"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Calke Abbey</w:t>
                            </w:r>
                            <w:r w:rsidR="009036DB">
                              <w:rPr>
                                <w:rFonts w:ascii="Calibri" w:hAnsi="Calibri" w:cs="Calibri"/>
                                <w:b/>
                                <w:color w:val="FFFFFF" w:themeColor="background1"/>
                                <w:sz w:val="36"/>
                              </w:rPr>
                              <w:t>,</w:t>
                            </w:r>
                            <w:r>
                              <w:rPr>
                                <w:rFonts w:ascii="Calibri" w:hAnsi="Calibri" w:cs="Calibri"/>
                                <w:b/>
                                <w:color w:val="FFFFFF" w:themeColor="background1"/>
                                <w:sz w:val="36"/>
                              </w:rPr>
                              <w:t xml:space="preserve"> Derby</w:t>
                            </w:r>
                            <w:r w:rsidR="00C876F0">
                              <w:rPr>
                                <w:rFonts w:ascii="Calibri" w:hAnsi="Calibri" w:cs="Calibri"/>
                                <w:b/>
                                <w:color w:val="FFFFFF" w:themeColor="background1"/>
                                <w:sz w:val="36"/>
                              </w:rPr>
                              <w:t>,</w:t>
                            </w:r>
                            <w:r w:rsidR="009036DB">
                              <w:rPr>
                                <w:rFonts w:ascii="Calibri" w:hAnsi="Calibri" w:cs="Calibri"/>
                                <w:b/>
                                <w:color w:val="FFFFFF" w:themeColor="background1"/>
                                <w:sz w:val="36"/>
                              </w:rPr>
                              <w:t xml:space="preserve"> Friday </w:t>
                            </w:r>
                            <w:r>
                              <w:rPr>
                                <w:rFonts w:ascii="Calibri" w:hAnsi="Calibri" w:cs="Calibri"/>
                                <w:b/>
                                <w:color w:val="FFFFFF" w:themeColor="background1"/>
                                <w:sz w:val="36"/>
                              </w:rPr>
                              <w:t>20 July</w:t>
                            </w:r>
                          </w:p>
                          <w:p w14:paraId="14FC02CE" w14:textId="77777777" w:rsidR="004C0335" w:rsidRDefault="004C0335" w:rsidP="000E1C1D">
                            <w:pPr>
                              <w:spacing w:line="288" w:lineRule="auto"/>
                              <w:rPr>
                                <w:rFonts w:ascii="Calibri" w:hAnsi="Calibri" w:cs="Calibri"/>
                                <w:b/>
                                <w:color w:val="FFFFFF" w:themeColor="background1"/>
                                <w:sz w:val="36"/>
                              </w:rPr>
                            </w:pPr>
                          </w:p>
                          <w:p w14:paraId="23045874" w14:textId="77777777" w:rsidR="00B839BC" w:rsidRPr="000E1C1D" w:rsidRDefault="000E1C1D"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 xml:space="preserve"> </w:t>
                            </w:r>
                          </w:p>
                          <w:p w14:paraId="78C215C8" w14:textId="77777777" w:rsidR="004E0D11" w:rsidRPr="00CB6F6F" w:rsidRDefault="004E0D11" w:rsidP="00B839BC">
                            <w:pPr>
                              <w:pStyle w:val="Headline2"/>
                              <w:rPr>
                                <w:rFonts w:ascii="Calibri" w:hAnsi="Calibri"/>
                                <w:b/>
                                <w:sz w:val="56"/>
                              </w:rPr>
                            </w:pPr>
                          </w:p>
                          <w:p w14:paraId="48CA89F9" w14:textId="77777777" w:rsidR="00A70E99" w:rsidRDefault="00A70E99"/>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EDBC332" id="_x0000_s1031" style="position:absolute;left:0;text-align:left;margin-left:39pt;margin-top:40.5pt;width:351pt;height:119.2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CAIAAOYDAAAOAAAAZHJzL2Uyb0RvYy54bWysU9tu2zAMfR+wfxD0nvhSu06NOIWXIMOA&#10;YS3Q7QMUWY416OJJSuxi2L+PkuOk2N6G5UEhKfGQPDxeP45SoDMzlmtV4WQZY8QU1Q1Xxwp/+7pf&#10;rDCyjqiGCK1YhV+ZxY+b9+/WQ1+yVHdaNMwgAFG2HPoKd871ZRRZ2jFJ7FL3TMFlq40kDlxzjBpD&#10;BkCXIkrj+D4atGl6oymzFqK76RJvAn7bMuqe2tYyh0SFoTcXThPOgz+jzZqUR0P6jtNLG+QfupCE&#10;Kyh6hdoRR9DJ8L+gJKdGW926JdUy0m3LKQszwDRJ/Mc0Lx3pWZgFyLH9lSb7/2Dpl/OzQbyB3cXF&#10;XZElq7sUI0Uk7GrqrjYO6cN3YNKTNfS2hJyX/tlcPAumn3xsjfT/kIXGQPDrlWA2OkQhmGV5UcSw&#10;Bwp3SZ5kWZF71OiW3hvrPjItkTcqbHxdD0vOn62bns5PfFjpPRcC4qQUCg2Amk4FCIipFWRKfvNK&#10;cgeCE1xCN7H/XeoL5TFYkMxUCbzRgRniMEBY589tXqR1kT8s7us8WWRJvFrUdZwudvs6ruNsv33I&#10;Pvy6YM75kWdt4slbbjyMgfIwu48cdPMKaxhAhxW2P07EMIzEJwWL9qKdDTMbh9lQJ7nVIO0EI6Jo&#10;p0HZ88T1yemWB8puJYBq74CYAukX4Xu1vvXDq9vnufkNAAD//wMAUEsDBBQABgAIAAAAIQAXsO4M&#10;3AAAAAkBAAAPAAAAZHJzL2Rvd25yZXYueG1sTI9PT8MwDMXvSHyHyEjcWFr+jFLqTgiJAzdWEBI3&#10;rzFtRZNUTdZl3x5zYif76VnPv1dtkh3VwnMYvEPIVxkodq03g+sQPt5frgpQIZIzNHrHCEcOsKnP&#10;zyoqjT+4LS9N7JSEuFASQh/jVGod2p4thZWf2In37WdLUeTcaTPTQcLtqK+zbK0tDU4+9DTxc8/t&#10;T7O3CJ/BvEY+vll/29DXmrZpSUNCvLxIT4+gIqf4fwx/+IIOtTDt/N6ZoEaE+0KqRIQilym+aFl2&#10;CDf5wx3outKnDepfAAAA//8DAFBLAQItABQABgAIAAAAIQC2gziS/gAAAOEBAAATAAAAAAAAAAAA&#10;AAAAAAAAAABbQ29udGVudF9UeXBlc10ueG1sUEsBAi0AFAAGAAgAAAAhADj9If/WAAAAlAEAAAsA&#10;AAAAAAAAAAAAAAAALwEAAF9yZWxzLy5yZWxzUEsBAi0AFAAGAAgAAAAhAJ57J3QIAgAA5gMAAA4A&#10;AAAAAAAAAAAAAAAALgIAAGRycy9lMm9Eb2MueG1sUEsBAi0AFAAGAAgAAAAhABew7gzcAAAACQEA&#10;AA8AAAAAAAAAAAAAAAAAYgQAAGRycy9kb3ducmV2LnhtbFBLBQYAAAAABAAEAPMAAABrBQAAAAA=&#10;" filled="f" stroked="f" strokeweight="1pt">
                <v:stroke miterlimit="4"/>
                <v:textbox inset="0,0,0,0">
                  <w:txbxContent>
                    <w:p w14:paraId="2C937281" w14:textId="77777777"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14:paraId="2F9C855F" w14:textId="77777777"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14:paraId="22B5646E" w14:textId="68E81B13" w:rsidR="004C0335" w:rsidRDefault="00B839BC"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Car</w:t>
                      </w:r>
                      <w:r w:rsidR="000E1C1D" w:rsidRPr="000E1C1D">
                        <w:rPr>
                          <w:rFonts w:ascii="Calibri" w:hAnsi="Calibri" w:cs="Calibri"/>
                          <w:b/>
                          <w:color w:val="FFFFFF" w:themeColor="background1"/>
                          <w:sz w:val="36"/>
                        </w:rPr>
                        <w:t xml:space="preserve">e </w:t>
                      </w:r>
                      <w:r w:rsidR="00314414">
                        <w:rPr>
                          <w:rFonts w:ascii="Calibri" w:hAnsi="Calibri" w:cs="Calibri"/>
                          <w:b/>
                          <w:color w:val="FFFFFF" w:themeColor="background1"/>
                          <w:sz w:val="36"/>
                        </w:rPr>
                        <w:t>&amp;</w:t>
                      </w:r>
                      <w:r w:rsidR="000E1C1D" w:rsidRPr="000E1C1D">
                        <w:rPr>
                          <w:rFonts w:ascii="Calibri" w:hAnsi="Calibri" w:cs="Calibri"/>
                          <w:b/>
                          <w:color w:val="FFFFFF" w:themeColor="background1"/>
                          <w:sz w:val="36"/>
                        </w:rPr>
                        <w:t xml:space="preserve"> repair of historic </w:t>
                      </w:r>
                      <w:r w:rsidR="00A86F5F">
                        <w:rPr>
                          <w:rFonts w:ascii="Calibri" w:hAnsi="Calibri" w:cs="Calibri"/>
                          <w:b/>
                          <w:color w:val="FFFFFF" w:themeColor="background1"/>
                          <w:sz w:val="36"/>
                        </w:rPr>
                        <w:t>brickwork</w:t>
                      </w:r>
                    </w:p>
                    <w:p w14:paraId="23DA9E6A" w14:textId="6FCCD98E" w:rsidR="004C0335" w:rsidRDefault="00A86F5F"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Calke Abbey</w:t>
                      </w:r>
                      <w:r w:rsidR="009036DB">
                        <w:rPr>
                          <w:rFonts w:ascii="Calibri" w:hAnsi="Calibri" w:cs="Calibri"/>
                          <w:b/>
                          <w:color w:val="FFFFFF" w:themeColor="background1"/>
                          <w:sz w:val="36"/>
                        </w:rPr>
                        <w:t>,</w:t>
                      </w:r>
                      <w:r>
                        <w:rPr>
                          <w:rFonts w:ascii="Calibri" w:hAnsi="Calibri" w:cs="Calibri"/>
                          <w:b/>
                          <w:color w:val="FFFFFF" w:themeColor="background1"/>
                          <w:sz w:val="36"/>
                        </w:rPr>
                        <w:t xml:space="preserve"> Derby</w:t>
                      </w:r>
                      <w:r w:rsidR="00C876F0">
                        <w:rPr>
                          <w:rFonts w:ascii="Calibri" w:hAnsi="Calibri" w:cs="Calibri"/>
                          <w:b/>
                          <w:color w:val="FFFFFF" w:themeColor="background1"/>
                          <w:sz w:val="36"/>
                        </w:rPr>
                        <w:t>,</w:t>
                      </w:r>
                      <w:r w:rsidR="009036DB">
                        <w:rPr>
                          <w:rFonts w:ascii="Calibri" w:hAnsi="Calibri" w:cs="Calibri"/>
                          <w:b/>
                          <w:color w:val="FFFFFF" w:themeColor="background1"/>
                          <w:sz w:val="36"/>
                        </w:rPr>
                        <w:t xml:space="preserve"> Friday </w:t>
                      </w:r>
                      <w:r>
                        <w:rPr>
                          <w:rFonts w:ascii="Calibri" w:hAnsi="Calibri" w:cs="Calibri"/>
                          <w:b/>
                          <w:color w:val="FFFFFF" w:themeColor="background1"/>
                          <w:sz w:val="36"/>
                        </w:rPr>
                        <w:t>20 July</w:t>
                      </w:r>
                    </w:p>
                    <w:p w14:paraId="14FC02CE" w14:textId="77777777" w:rsidR="004C0335" w:rsidRDefault="004C0335" w:rsidP="000E1C1D">
                      <w:pPr>
                        <w:spacing w:line="288" w:lineRule="auto"/>
                        <w:rPr>
                          <w:rFonts w:ascii="Calibri" w:hAnsi="Calibri" w:cs="Calibri"/>
                          <w:b/>
                          <w:color w:val="FFFFFF" w:themeColor="background1"/>
                          <w:sz w:val="36"/>
                        </w:rPr>
                      </w:pPr>
                    </w:p>
                    <w:p w14:paraId="23045874" w14:textId="77777777" w:rsidR="00B839BC" w:rsidRPr="000E1C1D" w:rsidRDefault="000E1C1D"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 xml:space="preserve"> </w:t>
                      </w:r>
                    </w:p>
                    <w:p w14:paraId="78C215C8" w14:textId="77777777" w:rsidR="004E0D11" w:rsidRPr="00CB6F6F" w:rsidRDefault="004E0D11" w:rsidP="00B839BC">
                      <w:pPr>
                        <w:pStyle w:val="Headline2"/>
                        <w:rPr>
                          <w:rFonts w:ascii="Calibri" w:hAnsi="Calibri"/>
                          <w:b/>
                          <w:sz w:val="56"/>
                        </w:rPr>
                      </w:pPr>
                    </w:p>
                    <w:p w14:paraId="48CA89F9" w14:textId="77777777" w:rsidR="00A70E99" w:rsidRDefault="00A70E99"/>
                  </w:txbxContent>
                </v:textbox>
                <w10:wrap type="topAndBottom" anchorx="page" anchory="page"/>
              </v:rect>
            </w:pict>
          </mc:Fallback>
        </mc:AlternateContent>
      </w:r>
      <w:r w:rsidR="00D75DE5" w:rsidRPr="004428BA">
        <w:rPr>
          <w:rFonts w:ascii="Calibri" w:hAnsi="Calibri"/>
          <w:noProof/>
        </w:rPr>
        <mc:AlternateContent>
          <mc:Choice Requires="wps">
            <w:drawing>
              <wp:anchor distT="152400" distB="152400" distL="152400" distR="152400" simplePos="0" relativeHeight="251659264" behindDoc="0" locked="0" layoutInCell="1" allowOverlap="1" wp14:anchorId="1DC1C281" wp14:editId="2D4F7E72">
                <wp:simplePos x="0" y="0"/>
                <wp:positionH relativeFrom="page">
                  <wp:posOffset>189865</wp:posOffset>
                </wp:positionH>
                <wp:positionV relativeFrom="page">
                  <wp:posOffset>201930</wp:posOffset>
                </wp:positionV>
                <wp:extent cx="7192652" cy="10371667"/>
                <wp:effectExtent l="0" t="0" r="8255"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92652" cy="10371667"/>
                        </a:xfrm>
                        <a:prstGeom prst="rect">
                          <a:avLst/>
                        </a:prstGeom>
                        <a:solidFill>
                          <a:srgbClr val="C4D9B5"/>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6A84C89F" id="officeArt object" o:spid="_x0000_s1026" style="position:absolute;margin-left:14.95pt;margin-top:15.9pt;width:566.35pt;height:816.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cRuQEAAFIDAAAOAAAAZHJzL2Uyb0RvYy54bWysU9tu2zAMfR/QfxD0vviSNG6NOMXaoHsZ&#10;tgLdPkCRpViDbqDUOPn7UbKbtdvbMD/IpCgd8hxSm7uT0eQoIChnO1otSkqE5a5X9tDRH98fP95Q&#10;EiKzPdPOio6eRaB326sPm9G3onaD070AgiA2tKPv6BCjb4si8EEYFhbOC4tB6cCwiC4cih7YiOhG&#10;F3VZrovRQe/BcREC7u6mIN1mfCkFj9+kDCIS3VGsLeYV8rpPa7HdsPYAzA+Kz2Wwf6jCMGUx6QVq&#10;xyIjL6D+gjKKgwtOxgV3pnBSKi4yB2RTlX+weR6YF5kLihP8Rabw/2D51+MTENVj78pm2ayqmyXK&#10;ZJnBXk3VfYJI3P4nKpnEGn1o8c6zf4LZC2gm5icJJv3xFjllgc8XgcUpEo6bTXVbr69rSjjGqnLZ&#10;VOt1k2CL3/c9hPhZOEOS0VFIiRMuO34JcTr6eiRtB6dV/6i0zg4c9g8ayJFhux9Wu9v76xn93TFt&#10;yYj566ZErpzh2EnNpizWJSxMw1qjIo6mVqajqzJ9M5S2KSrycM0lJVUmHZK1d/05y1MkDxuX+c1D&#10;libjrY/226ew/QUAAP//AwBQSwMEFAAGAAgAAAAhAKRf9affAAAACwEAAA8AAABkcnMvZG93bnJl&#10;di54bWxMj0FPhDAQhe8m/odmTLy5BYS6IGVjNB5MvLiaeJ2FSol0SmiXxX/v7Elv8/Je3nyv3q1u&#10;FIuZw+BJQ7pJQBhqfTdQr+Hj/flmCyJEpA5HT0bDjwmway4vaqw6f6I3s+xjL7iEQoUabIxTJWVo&#10;rXEYNn4yxN6Xnx1GlnMvuxlPXO5GmSWJkg4H4g8WJ/NoTfu9PzoNaLdPwx0Wavoscpe9lvnLuuRa&#10;X1+tD/cgolnjXxjO+IwODTMd/JG6IEYNWVlyUsNtygvOfqoyBeLAl1JFCrKp5f8NzS8AAAD//wMA&#10;UEsBAi0AFAAGAAgAAAAhALaDOJL+AAAA4QEAABMAAAAAAAAAAAAAAAAAAAAAAFtDb250ZW50X1R5&#10;cGVzXS54bWxQSwECLQAUAAYACAAAACEAOP0h/9YAAACUAQAACwAAAAAAAAAAAAAAAAAvAQAAX3Jl&#10;bHMvLnJlbHNQSwECLQAUAAYACAAAACEA/ciHEbkBAABSAwAADgAAAAAAAAAAAAAAAAAuAgAAZHJz&#10;L2Uyb0RvYy54bWxQSwECLQAUAAYACAAAACEApF/1p98AAAALAQAADwAAAAAAAAAAAAAAAAATBAAA&#10;ZHJzL2Rvd25yZXYueG1sUEsFBgAAAAAEAAQA8wAAAB8FAAAAAA==&#10;" fillcolor="#c4d9b5" stroked="f" strokeweight="1pt">
                <v:stroke miterlimit="4"/>
                <w10:wrap type="topAndBottom" anchorx="page" anchory="page"/>
              </v:rect>
            </w:pict>
          </mc:Fallback>
        </mc:AlternateContent>
      </w:r>
      <w:r w:rsidR="008E1BC5">
        <w:rPr>
          <w:noProof/>
        </w:rPr>
        <mc:AlternateContent>
          <mc:Choice Requires="wps">
            <w:drawing>
              <wp:anchor distT="0" distB="0" distL="114300" distR="114300" simplePos="0" relativeHeight="251672576" behindDoc="0" locked="0" layoutInCell="1" allowOverlap="1" wp14:anchorId="5DB29C00" wp14:editId="28179BDF">
                <wp:simplePos x="0" y="0"/>
                <wp:positionH relativeFrom="column">
                  <wp:posOffset>4061460</wp:posOffset>
                </wp:positionH>
                <wp:positionV relativeFrom="paragraph">
                  <wp:posOffset>-5934710</wp:posOffset>
                </wp:positionV>
                <wp:extent cx="22002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0275" cy="1600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5555F5A8" w14:textId="77777777" w:rsidR="002C481A" w:rsidRDefault="002C481A">
                            <w:r>
                              <w:rPr>
                                <w:noProof/>
                                <w:lang w:val="en-GB" w:eastAsia="en-GB"/>
                              </w:rPr>
                              <w:drawing>
                                <wp:inline distT="0" distB="0" distL="0" distR="0" wp14:anchorId="48864120" wp14:editId="617D3AF9">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9C00" id="Text Box 9" o:spid="_x0000_s1032" type="#_x0000_t202" style="position:absolute;left:0;text-align:left;margin-left:319.8pt;margin-top:-467.3pt;width:173.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1VdQIAAFMFAAAOAAAAZHJzL2Uyb0RvYy54bWysVMFu2zAMvQ/YPwi6r3ZSNGuDOkXWosOA&#10;oi2WDj0rspwYkEVNUmpnX78n2U6DbpcOu9gkRVIk36Mur7pGsxflfE2m4JOTnDNlJJW12RT8x9Pt&#10;p3POfBCmFJqMKvheeX61+PjhsrVzNaUt6VI5hiTGz1tb8G0Idp5lXm5VI/wJWWVwWJFrRIDqNlnp&#10;RIvsjc6meT7LWnKldSSV97De9Id8kfJXlZLhoaq8CkwXHLWF9HXpu47fbHEp5hsn7LaWQxniH6po&#10;RG1w6SHVjQiC7Vz9R6qmlo48VeFEUpNRVdVSpR7QzSR/081qK6xKvWA43h7G5P9fWnn/8uhYXRb8&#10;gjMjGkD0pLrAvlDHLuJ0WuvncFpZuIUOZqA82j2Msemuck38ox2Gc8x5f5htTCZhnAKt6eczziTO&#10;JjMoeZp+9hpunQ9fFTUsCgV3AC/NVLzc+YBS4Dq6xNsM3dZaJwC1YW3BZ6dneQo4nCBCm+irEhWG&#10;NLGlvvQkhb1W0Ueb76rCKFIH0eCl26yvtWM9X0BodDayJqVGQHSsUMc7Y4eQ19reGd83NN5PJhzi&#10;DfYsApQdNRfF0K27BPRshG9N5R6oOuq3wlt5W2Pyd8KHR+GwBhMeVzs84FNpwoRpkDjbkvv1N3v0&#10;BztxylmLtSq4/7kTTnGmvxnw9iw/B+4sHCvuWFkfK2bXXBM2F4WguiSenk9iAhd0UiFWjppnvALL&#10;eDN0YSTuL3gYxevQA4hXRKrlMjlh+6wId2ZlZUwfcYjceuqehbMDAQO4e0/jEor5Gx72vjHS0HIX&#10;qKoTSeOs+8kOGGBzE3eHVyY+Dcd68np9Cxe/AQAA//8DAFBLAwQUAAYACAAAACEAHpL+EOEAAAAN&#10;AQAADwAAAGRycy9kb3ducmV2LnhtbEyPy07DMBBF90j8gzVI7FonDbKSEKcCJJYsCI+KnetMk4h4&#10;HMVum/49wwp28zi6c6baLm4UJ5zD4ElDuk5AIFnfDtRpeH97XuUgQjTUmtETarhggG19fVWZsvVn&#10;esVTEzvBIRRKo6GPcSqlDLZHZ8LaT0i8O/jZmcjt3Ml2NmcOd6PcJImSzgzEF3oz4VOP9rs5Og1f&#10;3YdV6c6mh3mHWTN9XujxpdH69mZ5uAcRcYl/MPzqszrU7LT3R2qDGDWorFCMalgV2R1XjBS5SkHs&#10;eaTyjQJZV/L/F/UPAAAA//8DAFBLAQItABQABgAIAAAAIQC2gziS/gAAAOEBAAATAAAAAAAAAAAA&#10;AAAAAAAAAABbQ29udGVudF9UeXBlc10ueG1sUEsBAi0AFAAGAAgAAAAhADj9If/WAAAAlAEAAAsA&#10;AAAAAAAAAAAAAAAALwEAAF9yZWxzLy5yZWxzUEsBAi0AFAAGAAgAAAAhAALajVV1AgAAUwUAAA4A&#10;AAAAAAAAAAAAAAAALgIAAGRycy9lMm9Eb2MueG1sUEsBAi0AFAAGAAgAAAAhAB6S/hDhAAAADQEA&#10;AA8AAAAAAAAAAAAAAAAAzwQAAGRycy9kb3ducmV2LnhtbFBLBQYAAAAABAAEAPMAAADdBQAAAAA=&#10;" filled="f" stroked="f" strokeweight=".5pt">
                <v:textbox inset="4pt,4pt,4pt,4pt">
                  <w:txbxContent>
                    <w:p w14:paraId="5555F5A8" w14:textId="77777777" w:rsidR="002C481A" w:rsidRDefault="002C481A">
                      <w:r>
                        <w:rPr>
                          <w:noProof/>
                          <w:lang w:val="en-GB" w:eastAsia="en-GB"/>
                        </w:rPr>
                        <w:drawing>
                          <wp:inline distT="0" distB="0" distL="0" distR="0" wp14:anchorId="48864120" wp14:editId="617D3AF9">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0528" behindDoc="0" locked="0" layoutInCell="1" allowOverlap="1" wp14:anchorId="2CC374C2" wp14:editId="6162F989">
                <wp:simplePos x="0" y="0"/>
                <wp:positionH relativeFrom="column">
                  <wp:posOffset>4004310</wp:posOffset>
                </wp:positionH>
                <wp:positionV relativeFrom="paragraph">
                  <wp:posOffset>-7830185</wp:posOffset>
                </wp:positionV>
                <wp:extent cx="2200275" cy="1990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275" cy="19907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13D6548" w14:textId="77777777" w:rsidR="002C481A" w:rsidRDefault="002C481A">
                            <w:r>
                              <w:rPr>
                                <w:noProof/>
                                <w:lang w:val="en-GB" w:eastAsia="en-GB"/>
                              </w:rPr>
                              <w:drawing>
                                <wp:inline distT="0" distB="0" distL="0" distR="0" wp14:anchorId="1C4C44D7" wp14:editId="34F9B28A">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C374C2" id="Text Box 6" o:spid="_x0000_s1033" type="#_x0000_t202" style="position:absolute;left:0;text-align:left;margin-left:315.3pt;margin-top:-616.55pt;width:173.25pt;height:15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hdQIAAFMFAAAOAAAAZHJzL2Uyb0RvYy54bWysVN9v2jAQfp+0/8Hy+5pABaWIUDGqTpOq&#10;tmqZ+mwcGyI5tmcbEvbX77NDKOr20mkvyd357vP9+M6zm7ZWZC+cr4wu6OAip0RobspKbwr6Y3X3&#10;ZUKJD0yXTBktCnoQnt7MP3+aNXYqhmZrVCkcAYj208YWdBuCnWaZ51tRM39hrNA4lMbVLEB1m6x0&#10;rAF6rbJhno+zxrjSOsOF97Dedod0nvClFDw8SulFIKqgyC2kr0vfdfxm8xmbbhyz24of02D/kEXN&#10;Ko1LT1C3LDCyc9UfUHXFnfFGhgtu6sxIWXGRakA1g/xdNS9bZkWqBc3x9tQm//9g+cP+yZGqLOiY&#10;Es1qjGgl2kC+mpaMY3ca66dwerFwCy3MmHJv9zDGolvp6vhHOQTn6PPh1NsIxmEcYlrDqxElHGeD&#10;6+v8ajiKONlbuHU+fBOmJlEoqMPwUk/Z/t6HzrV3ibdpc1cplQaoNGlQweUoTwGnE4ArHX1FosIR&#10;JpbUpZ6kcFAi+ij9LCRakSqIBs/dZr1UjnR8AaFRWc+aBI2A6CiRxwdjjyFvuX0wviuov9/ocIrX&#10;2LPU2LPiohjadZsGfdWPb23KA6bqTLcV3vK7Cp2/Zz48MYc1GNC42uERH6kMOmyOEiVb4379zR79&#10;wU6cUtJgrQrqf+6YE5So7xq8HeWTPO7hueLOlfW5onf10mBzkQiyS+LlZBABXFBJhSidqV/xCizi&#10;zdCZ5ri/oKEXl6EbIF4RLhaL5ITtsyzc6xfLI3ycQ+TWqn1lzh4JGMDdB9MvIZu+42Hnm4hiF7sA&#10;NiaSxl53nQW5o4LNTTQ/vjLxaTjXk9fbWzj/DQAA//8DAFBLAwQUAAYACAAAACEARXPDhuQAAAAO&#10;AQAADwAAAGRycy9kb3ducmV2LnhtbEyPTU+EMBCG7yb+h2ZMvJjdliUBQcpGTYyJBz9YDx4LrcBK&#10;p4QWFv+940lv8/HknWeK/WoHtpjJ9w4lRFsBzGDjdI+thPfDw+YamA8KtRocGgnfxsO+PD8rVK7d&#10;Cd/MUoWWUQj6XEnoQhhzzn3TGav81o0GaffpJqsCtVPL9aROFG4HvhMi4Vb1SBc6NZr7zjRf1Wwl&#10;LMe5esVMHO7qj+PTY7pcvfTrs5SXF+vtDbBg1vAHw68+qUNJTrWbUXs2SEhikRAqYRPt4jgCRkyW&#10;plTUNMuiLAFeFvz/G+UPAAAA//8DAFBLAQItABQABgAIAAAAIQC2gziS/gAAAOEBAAATAAAAAAAA&#10;AAAAAAAAAAAAAABbQ29udGVudF9UeXBlc10ueG1sUEsBAi0AFAAGAAgAAAAhADj9If/WAAAAlAEA&#10;AAsAAAAAAAAAAAAAAAAALwEAAF9yZWxzLy5yZWxzUEsBAi0AFAAGAAgAAAAhAA6NpCF1AgAAUwUA&#10;AA4AAAAAAAAAAAAAAAAALgIAAGRycy9lMm9Eb2MueG1sUEsBAi0AFAAGAAgAAAAhAEVzw4bkAAAA&#10;DgEAAA8AAAAAAAAAAAAAAAAAzwQAAGRycy9kb3ducmV2LnhtbFBLBQYAAAAABAAEAPMAAADgBQAA&#10;AAA=&#10;" filled="f" stroked="f" strokeweight=".5pt">
                <v:textbox style="mso-fit-shape-to-text:t" inset="4pt,4pt,4pt,4pt">
                  <w:txbxContent>
                    <w:p w14:paraId="613D6548" w14:textId="77777777" w:rsidR="002C481A" w:rsidRDefault="002C481A">
                      <w:r>
                        <w:rPr>
                          <w:noProof/>
                          <w:lang w:val="en-GB" w:eastAsia="en-GB"/>
                        </w:rPr>
                        <w:drawing>
                          <wp:inline distT="0" distB="0" distL="0" distR="0" wp14:anchorId="1C4C44D7" wp14:editId="34F9B28A">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v:textbox>
              </v:shape>
            </w:pict>
          </mc:Fallback>
        </mc:AlternateContent>
      </w:r>
      <w:r w:rsidR="007758C3">
        <w:rPr>
          <w:noProof/>
        </w:rPr>
        <mc:AlternateContent>
          <mc:Choice Requires="wps">
            <w:drawing>
              <wp:anchor distT="0" distB="0" distL="114300" distR="114300" simplePos="0" relativeHeight="251669504" behindDoc="0" locked="0" layoutInCell="1" allowOverlap="1" wp14:anchorId="2D0BEC6A" wp14:editId="3D796AB6">
                <wp:simplePos x="0" y="0"/>
                <wp:positionH relativeFrom="column">
                  <wp:posOffset>4137660</wp:posOffset>
                </wp:positionH>
                <wp:positionV relativeFrom="paragraph">
                  <wp:posOffset>-4124960</wp:posOffset>
                </wp:positionV>
                <wp:extent cx="2295525" cy="148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1485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7F21F0E3" w14:textId="77777777" w:rsidR="002C481A" w:rsidRDefault="002C481A">
                            <w:r>
                              <w:rPr>
                                <w:noProof/>
                                <w:lang w:val="en-GB" w:eastAsia="en-GB"/>
                              </w:rPr>
                              <w:drawing>
                                <wp:inline distT="0" distB="0" distL="0" distR="0" wp14:anchorId="6A432814" wp14:editId="2D658034">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BEC6A" id="Text Box 4" o:spid="_x0000_s1034" type="#_x0000_t202" style="position:absolute;left:0;text-align:left;margin-left:325.8pt;margin-top:-324.8pt;width:180.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9pdwIAAFMFAAAOAAAAZHJzL2Uyb0RvYy54bWysVMFu2zAMvQ/YPwi6r3bSpEiDOkWWosOA&#10;oi2aDj0rspQYkEWNUmpnXz9KttOg26XDLjZJkRTJ96ir67Y27FWhr8AWfHSWc6ashLKy24L/eL79&#10;MuPMB2FLYcCqgh+U59eLz5+uGjdXY9iBKRUySmL9vHEF34Xg5lnm5U7Vwp+BU5YONWAtAqm4zUoU&#10;DWWvTTbO84usASwdglTek/WmO+SLlF9rJcOD1l4FZgpOtYX0xfTdxG+2uBLzLQq3q2RfhviHKmpR&#10;Wbr0mOpGBMH2WP2Rqq4kggcdziTUGWhdSZV6oG5G+btu1jvhVOqFhuPdcUz+/6WV96+PyKqy4BPO&#10;rKgJomfVBvYVWjaJ02mcn5PT2pFbaMlMKA92T8bYdKuxjn9qh9E5zflwnG1MJsk4Hl9Op+MpZ5LO&#10;RpPZ9DJP08/ewh368E1BzaJQcCTw0kzF650PVAq5Di7xNgu3lTEJQGNZU/CL82meAo4nFGFs9FWJ&#10;Cn2a2FJXepLCwajoY+yT0jSK1EE0eInbzcog6/hChKbOBtak1BQQHTXV8cHYPuSttg/Gdw0N94MN&#10;x3hLexYByk6ai2JoN20CejbAt4HyQKgidFvhnbytaPJ3wodHgbQGIx5XOzzQRxugCUMvcbYD/PU3&#10;e/QndtIpZw2tVcH9z71AxZn5bom303xGuLNwquCpsjlV7L5eAW0uFULVJfF8NooJMJikkqgR6hd6&#10;BZbxZtKFlXR/wcMgrkIHIL0iUi2XyYm2z4lwZ9dOxvQRh8it5/ZFoOsJGIi79zAsoZi/42HnGyMt&#10;LPcBdJVIGmfdTbbHgDY3cbd/ZeLTcKonr7e3cPEbAAD//wMAUEsDBBQABgAIAAAAIQDSC2YA4QAA&#10;AA4BAAAPAAAAZHJzL2Rvd25yZXYueG1sTI89T8MwEIZ3JP6DdUhsrWPaWhDiVIDEyEAKVGyufU0i&#10;4nNku23673En2O7j0XvPVevJDeyIIfaeFIh5AQzJeNtTq+Bj8zq7BxaTJqsHT6jgjBHW9fVVpUvr&#10;T/SOxya1LIdQLLWCLqWx5DyaDp2Ocz8i5d3eB6dTbkPLbdCnHO4GflcUkjvdU77Q6RFfOjQ/zcEp&#10;+G4/jRRbI/Zhi4tm/DrT81uj1O3N9PQILOGU/mC46Gd1qLPTzh/IRjYokCshM6pgJpcPuboghVgI&#10;YLs8W4qVBF5X/P8b9S8AAAD//wMAUEsBAi0AFAAGAAgAAAAhALaDOJL+AAAA4QEAABMAAAAAAAAA&#10;AAAAAAAAAAAAAFtDb250ZW50X1R5cGVzXS54bWxQSwECLQAUAAYACAAAACEAOP0h/9YAAACUAQAA&#10;CwAAAAAAAAAAAAAAAAAvAQAAX3JlbHMvLnJlbHNQSwECLQAUAAYACAAAACEA2qkvaXcCAABTBQAA&#10;DgAAAAAAAAAAAAAAAAAuAgAAZHJzL2Uyb0RvYy54bWxQSwECLQAUAAYACAAAACEA0gtmAOEAAAAO&#10;AQAADwAAAAAAAAAAAAAAAADRBAAAZHJzL2Rvd25yZXYueG1sUEsFBgAAAAAEAAQA8wAAAN8FAAAA&#10;AA==&#10;" filled="f" stroked="f" strokeweight=".5pt">
                <v:textbox inset="4pt,4pt,4pt,4pt">
                  <w:txbxContent>
                    <w:p w14:paraId="7F21F0E3" w14:textId="77777777" w:rsidR="002C481A" w:rsidRDefault="002C481A">
                      <w:r>
                        <w:rPr>
                          <w:noProof/>
                          <w:lang w:val="en-GB" w:eastAsia="en-GB"/>
                        </w:rPr>
                        <w:drawing>
                          <wp:inline distT="0" distB="0" distL="0" distR="0" wp14:anchorId="6A432814" wp14:editId="2D658034">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v:textbox>
              </v:shape>
            </w:pict>
          </mc:Fallback>
        </mc:AlternateContent>
      </w:r>
      <w:r w:rsidR="004E0D11">
        <w:rPr>
          <w:noProof/>
        </w:rPr>
        <mc:AlternateContent>
          <mc:Choice Requires="wps">
            <w:drawing>
              <wp:anchor distT="0" distB="0" distL="114300" distR="114300" simplePos="0" relativeHeight="251668480" behindDoc="0" locked="0" layoutInCell="1" allowOverlap="1" wp14:anchorId="75FF978A" wp14:editId="4D33284E">
                <wp:simplePos x="0" y="0"/>
                <wp:positionH relativeFrom="column">
                  <wp:posOffset>4080510</wp:posOffset>
                </wp:positionH>
                <wp:positionV relativeFrom="paragraph">
                  <wp:posOffset>-9382760</wp:posOffset>
                </wp:positionV>
                <wp:extent cx="2238375"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837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6E487A4" w14:textId="77777777" w:rsidR="004E0D11" w:rsidRDefault="004E0D11">
                            <w:r>
                              <w:rPr>
                                <w:noProof/>
                                <w:lang w:val="en-GB" w:eastAsia="en-GB"/>
                              </w:rPr>
                              <w:drawing>
                                <wp:inline distT="0" distB="0" distL="0" distR="0" wp14:anchorId="29F404D0" wp14:editId="116962B4">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75FF978A" id="Text Box 2" o:spid="_x0000_s1035" type="#_x0000_t202" style="position:absolute;left:0;text-align:left;margin-left:321.3pt;margin-top:-738.8pt;width:176.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bKdQIAAFIFAAAOAAAAZHJzL2Uyb0RvYy54bWysVE1v2zAMvQ/YfxB0X+0kaJsFcYosRYcB&#10;RVu0GXpWZCkxIEuapNTOfv2eZDvNul067GKTFPnEj0fNr9pakRfhfGV0QUdnOSVCc1NWelvQ7+ub&#10;T1NKfGC6ZMpoUdCD8PRq8fHDvLEzMTY7o0rhCEC0nzW2oLsQ7CzLPN+JmvkzY4XGoTSuZgGq22al&#10;Yw3Qa5WN8/wia4wrrTNceA/rdXdIFwlfSsHDvZReBKIKitxC+rr03cRvtpiz2dYxu6t4nwb7hyxq&#10;VmlceoS6ZoGRvav+gKor7ow3MpxxU2dGyoqLVAOqGeVvqnnaMStSLWiOt8c2+f8Hy+9eHhypyoKO&#10;KdGsxojWog3ki2nJOHansX4GpycLt9DCjCkPdg9jLLqVro5/lENwjj4fjr2NYBzG8XgynVyeU8Jx&#10;djkd5eep+dlrtHU+fBWmJlEoqMPsUkvZy60PyASug0u8TJubSqk0P6VJU9CLCSB/O0GE0tEiEhN6&#10;mFhRl3mSwkGJ6KP0o5DoRCogGjx3281KOdLRBXxGYQNpEjQCoqNEHu+M7UNec3tnfFfQcL/R4Riv&#10;sWZxPtlJcVEM7aZNc/48TG9jygOG6ky3FN7ymwqdv2U+PDCHLRjRuNnhHh+pDDpseomSnXE//2aP&#10;/iAnTilpsFUF9T/2zAlK1DcN2p7n0zyu4aniTpXNqaL39cpgcZEIskviBMwBgAsqqRClM/UzHoFl&#10;vBk60xz3FzQM4ip0A8QjwsVymZywfJaFW/1keYSPc4jcWrfPzNmegAHUvTPDDrLZGx52vokodrkP&#10;YGMiaex119l+BljcxN3+kYkvw6mevF6fwsUvAAAA//8DAFBLAwQUAAYACAAAACEA97CU6uUAAAAP&#10;AQAADwAAAGRycy9kb3ducmV2LnhtbEyPTU+EMBCG7yb+h2ZMvJjdwsqCIGWjJsbEgx+sB4+FVmCl&#10;U0ILi//e2ZPe5uPJO8/ku8X0bNaj6ywKCNcBMI21VR02Aj72j6sbYM5LVLK3qAX8aAe74vwsl5my&#10;R3zXc+kbRiHoMimg9X7IOHd1q410aztopN2XHY301I4NV6M8Urjp+SYIYm5kh3ShlYN+aHX9XU5G&#10;wHyYyjdMg/199Xl4fkrmq9dueRHi8mK5uwXm9eL/YDjpkzoU5FTZCZVjvYA42sSECliFUZJQSUya&#10;bkNg1Wl2vY1i4EXO//9R/AIAAP//AwBQSwECLQAUAAYACAAAACEAtoM4kv4AAADhAQAAEwAAAAAA&#10;AAAAAAAAAAAAAAAAW0NvbnRlbnRfVHlwZXNdLnhtbFBLAQItABQABgAIAAAAIQA4/SH/1gAAAJQB&#10;AAALAAAAAAAAAAAAAAAAAC8BAABfcmVscy8ucmVsc1BLAQItABQABgAIAAAAIQAThpbKdQIAAFIF&#10;AAAOAAAAAAAAAAAAAAAAAC4CAABkcnMvZTJvRG9jLnhtbFBLAQItABQABgAIAAAAIQD3sJTq5QAA&#10;AA8BAAAPAAAAAAAAAAAAAAAAAM8EAABkcnMvZG93bnJldi54bWxQSwUGAAAAAAQABADzAAAA4QUA&#10;AAAA&#10;" filled="f" stroked="f" strokeweight=".5pt">
                <v:textbox style="mso-fit-shape-to-text:t" inset="4pt,4pt,4pt,4pt">
                  <w:txbxContent>
                    <w:p w14:paraId="66E487A4" w14:textId="77777777" w:rsidR="004E0D11" w:rsidRDefault="004E0D11">
                      <w:r>
                        <w:rPr>
                          <w:noProof/>
                          <w:lang w:val="en-GB" w:eastAsia="en-GB"/>
                        </w:rPr>
                        <w:drawing>
                          <wp:inline distT="0" distB="0" distL="0" distR="0" wp14:anchorId="29F404D0" wp14:editId="116962B4">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v:textbox>
              </v:shape>
            </w:pict>
          </mc:Fallback>
        </mc:AlternateContent>
      </w:r>
    </w:p>
    <w:sectPr w:rsidR="004F28EE">
      <w:pgSz w:w="11900" w:h="16840"/>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28AE" w14:textId="77777777" w:rsidR="00A80504" w:rsidRDefault="00A80504">
      <w:r>
        <w:separator/>
      </w:r>
    </w:p>
  </w:endnote>
  <w:endnote w:type="continuationSeparator" w:id="0">
    <w:p w14:paraId="7333B677" w14:textId="77777777" w:rsidR="00A80504" w:rsidRDefault="00A8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93F6" w14:textId="77777777" w:rsidR="00A80504" w:rsidRDefault="00A80504">
      <w:r>
        <w:separator/>
      </w:r>
    </w:p>
  </w:footnote>
  <w:footnote w:type="continuationSeparator" w:id="0">
    <w:p w14:paraId="1C44319C" w14:textId="77777777" w:rsidR="00A80504" w:rsidRDefault="00A8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62A"/>
    <w:multiLevelType w:val="multilevel"/>
    <w:tmpl w:val="6CCC6E6A"/>
    <w:lvl w:ilvl="0">
      <w:start w:val="1"/>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 w15:restartNumberingAfterBreak="0">
    <w:nsid w:val="0AC66E8E"/>
    <w:multiLevelType w:val="hybridMultilevel"/>
    <w:tmpl w:val="ABCE73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07EF2"/>
    <w:multiLevelType w:val="hybridMultilevel"/>
    <w:tmpl w:val="C24C93A4"/>
    <w:lvl w:ilvl="0" w:tplc="240AE3FA">
      <w:numFmt w:val="bullet"/>
      <w:lvlText w:val="•"/>
      <w:lvlJc w:val="left"/>
      <w:pPr>
        <w:ind w:left="1440" w:hanging="720"/>
      </w:pPr>
      <w:rPr>
        <w:rFonts w:ascii="Calibri" w:eastAsia="Helvetica Neue Light" w:hAnsi="Calibri" w:cs="Helvetica Neu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F46B69"/>
    <w:multiLevelType w:val="hybridMultilevel"/>
    <w:tmpl w:val="DEC26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A74CEC"/>
    <w:multiLevelType w:val="multilevel"/>
    <w:tmpl w:val="631EF216"/>
    <w:lvl w:ilvl="0">
      <w:start w:val="1"/>
      <w:numFmt w:val="bullet"/>
      <w:lvlText w:val="•"/>
      <w:lvlJc w:val="left"/>
      <w:pPr>
        <w:tabs>
          <w:tab w:val="num" w:pos="180"/>
        </w:tabs>
        <w:ind w:left="1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abstractNum>
  <w:abstractNum w:abstractNumId="5" w15:restartNumberingAfterBreak="0">
    <w:nsid w:val="32D66759"/>
    <w:multiLevelType w:val="hybridMultilevel"/>
    <w:tmpl w:val="4138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B60C0"/>
    <w:multiLevelType w:val="hybridMultilevel"/>
    <w:tmpl w:val="056E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B5389"/>
    <w:multiLevelType w:val="hybridMultilevel"/>
    <w:tmpl w:val="A0FA3124"/>
    <w:lvl w:ilvl="0" w:tplc="240AE3FA">
      <w:numFmt w:val="bullet"/>
      <w:lvlText w:val="•"/>
      <w:lvlJc w:val="left"/>
      <w:pPr>
        <w:ind w:left="1080" w:hanging="72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E6706"/>
    <w:multiLevelType w:val="hybridMultilevel"/>
    <w:tmpl w:val="4F80543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539E9"/>
    <w:multiLevelType w:val="hybridMultilevel"/>
    <w:tmpl w:val="CC8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93734"/>
    <w:multiLevelType w:val="multilevel"/>
    <w:tmpl w:val="19C8775C"/>
    <w:styleLink w:val="List0"/>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1" w15:restartNumberingAfterBreak="0">
    <w:nsid w:val="59B3771B"/>
    <w:multiLevelType w:val="hybridMultilevel"/>
    <w:tmpl w:val="33ACD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D66811"/>
    <w:multiLevelType w:val="hybridMultilevel"/>
    <w:tmpl w:val="60D64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415388"/>
    <w:multiLevelType w:val="multilevel"/>
    <w:tmpl w:val="92D8D57C"/>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4" w15:restartNumberingAfterBreak="0">
    <w:nsid w:val="74A108D4"/>
    <w:multiLevelType w:val="hybridMultilevel"/>
    <w:tmpl w:val="DFE4BDE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45E53"/>
    <w:multiLevelType w:val="multilevel"/>
    <w:tmpl w:val="C7C20C22"/>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num w:numId="1">
    <w:abstractNumId w:val="0"/>
  </w:num>
  <w:num w:numId="2">
    <w:abstractNumId w:val="4"/>
  </w:num>
  <w:num w:numId="3">
    <w:abstractNumId w:val="15"/>
  </w:num>
  <w:num w:numId="4">
    <w:abstractNumId w:val="13"/>
  </w:num>
  <w:num w:numId="5">
    <w:abstractNumId w:val="10"/>
  </w:num>
  <w:num w:numId="6">
    <w:abstractNumId w:val="1"/>
  </w:num>
  <w:num w:numId="7">
    <w:abstractNumId w:val="9"/>
  </w:num>
  <w:num w:numId="8">
    <w:abstractNumId w:val="7"/>
  </w:num>
  <w:num w:numId="9">
    <w:abstractNumId w:val="2"/>
  </w:num>
  <w:num w:numId="10">
    <w:abstractNumId w:val="14"/>
  </w:num>
  <w:num w:numId="11">
    <w:abstractNumId w:val="8"/>
  </w:num>
  <w:num w:numId="12">
    <w:abstractNumId w:val="6"/>
  </w:num>
  <w:num w:numId="13">
    <w:abstractNumId w:val="11"/>
  </w:num>
  <w:num w:numId="14">
    <w:abstractNumId w:val="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C6"/>
    <w:rsid w:val="00002FA0"/>
    <w:rsid w:val="000063E6"/>
    <w:rsid w:val="0001394C"/>
    <w:rsid w:val="00014169"/>
    <w:rsid w:val="00046D27"/>
    <w:rsid w:val="000B7D9D"/>
    <w:rsid w:val="000E1C1D"/>
    <w:rsid w:val="00212420"/>
    <w:rsid w:val="002413EE"/>
    <w:rsid w:val="002449F4"/>
    <w:rsid w:val="00257DC9"/>
    <w:rsid w:val="002753EF"/>
    <w:rsid w:val="002A0FBB"/>
    <w:rsid w:val="002A4170"/>
    <w:rsid w:val="002C481A"/>
    <w:rsid w:val="002E0115"/>
    <w:rsid w:val="002E6FD2"/>
    <w:rsid w:val="002F5D2C"/>
    <w:rsid w:val="00314414"/>
    <w:rsid w:val="00317345"/>
    <w:rsid w:val="003B5141"/>
    <w:rsid w:val="003C5A74"/>
    <w:rsid w:val="00436F73"/>
    <w:rsid w:val="004428BA"/>
    <w:rsid w:val="0044685D"/>
    <w:rsid w:val="004A17A5"/>
    <w:rsid w:val="004C0335"/>
    <w:rsid w:val="004E0D11"/>
    <w:rsid w:val="004F28EE"/>
    <w:rsid w:val="00531456"/>
    <w:rsid w:val="00586408"/>
    <w:rsid w:val="005A1AB0"/>
    <w:rsid w:val="005A243F"/>
    <w:rsid w:val="005D2B15"/>
    <w:rsid w:val="006231B0"/>
    <w:rsid w:val="0066193A"/>
    <w:rsid w:val="006E26C5"/>
    <w:rsid w:val="007758C3"/>
    <w:rsid w:val="007822BF"/>
    <w:rsid w:val="00820FA7"/>
    <w:rsid w:val="008420EF"/>
    <w:rsid w:val="008E1BC5"/>
    <w:rsid w:val="008F5D61"/>
    <w:rsid w:val="009036DB"/>
    <w:rsid w:val="009561DA"/>
    <w:rsid w:val="00960611"/>
    <w:rsid w:val="009B11DD"/>
    <w:rsid w:val="00A70E99"/>
    <w:rsid w:val="00A80504"/>
    <w:rsid w:val="00A86F5F"/>
    <w:rsid w:val="00AB7BB5"/>
    <w:rsid w:val="00B174A8"/>
    <w:rsid w:val="00B808C6"/>
    <w:rsid w:val="00B82485"/>
    <w:rsid w:val="00B839BC"/>
    <w:rsid w:val="00BC52CC"/>
    <w:rsid w:val="00BF5896"/>
    <w:rsid w:val="00C77B06"/>
    <w:rsid w:val="00C876F0"/>
    <w:rsid w:val="00C97D0F"/>
    <w:rsid w:val="00CB6F6F"/>
    <w:rsid w:val="00CC53EC"/>
    <w:rsid w:val="00D11D7E"/>
    <w:rsid w:val="00D75DE5"/>
    <w:rsid w:val="00F42FB2"/>
    <w:rsid w:val="00F9414B"/>
    <w:rsid w:val="00FA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94DF"/>
  <w15:docId w15:val="{949F1A12-453C-4F45-9AC3-CFB7E7D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64" w:lineRule="auto"/>
    </w:pPr>
    <w:rPr>
      <w:rFonts w:ascii="Helvetica Neue Light" w:hAnsi="Arial Unicode MS" w:cs="Arial Unicode MS"/>
      <w:color w:val="193F2D"/>
      <w:spacing w:val="-4"/>
      <w:sz w:val="24"/>
      <w:szCs w:val="24"/>
    </w:rPr>
  </w:style>
  <w:style w:type="paragraph" w:customStyle="1" w:styleId="Headline3">
    <w:name w:val="Headline 3"/>
    <w:pPr>
      <w:tabs>
        <w:tab w:val="left" w:pos="800"/>
      </w:tabs>
      <w:spacing w:before="200" w:after="200"/>
      <w:ind w:left="800" w:hanging="800"/>
    </w:pPr>
    <w:rPr>
      <w:rFonts w:ascii="Futura" w:hAnsi="Arial Unicode MS" w:cs="Arial Unicode MS"/>
      <w:color w:val="193F2D"/>
      <w:spacing w:val="-20"/>
      <w:sz w:val="68"/>
      <w:szCs w:val="68"/>
    </w:rPr>
  </w:style>
  <w:style w:type="paragraph" w:customStyle="1" w:styleId="Headline1">
    <w:name w:val="Headline 1"/>
    <w:rPr>
      <w:rFonts w:ascii="Futura" w:hAnsi="Arial Unicode MS" w:cs="Arial Unicode MS"/>
      <w:color w:val="193F2D"/>
      <w:spacing w:val="-5"/>
      <w:sz w:val="114"/>
      <w:szCs w:val="114"/>
    </w:rPr>
  </w:style>
  <w:style w:type="paragraph" w:customStyle="1" w:styleId="Headline2">
    <w:name w:val="Headline 2"/>
    <w:rPr>
      <w:rFonts w:ascii="Futura" w:hAnsi="Arial Unicode MS" w:cs="Arial Unicode MS"/>
      <w:color w:val="FFFFFF"/>
      <w:spacing w:val="-4"/>
      <w:sz w:val="96"/>
      <w:szCs w:val="96"/>
      <w:lang w:val="en-US"/>
    </w:rPr>
  </w:style>
  <w:style w:type="paragraph" w:customStyle="1" w:styleId="Headline4">
    <w:name w:val="Headline 4"/>
    <w:pPr>
      <w:spacing w:line="264" w:lineRule="auto"/>
    </w:pPr>
    <w:rPr>
      <w:rFonts w:ascii="Helvetica Neue" w:hAnsi="Arial Unicode MS" w:cs="Arial Unicode MS"/>
      <w:b/>
      <w:bCs/>
      <w:color w:val="214F3B"/>
      <w:spacing w:val="-4"/>
      <w:sz w:val="24"/>
      <w:szCs w:val="24"/>
      <w:lang w:val="en-US"/>
    </w:rPr>
  </w:style>
  <w:style w:type="paragraph" w:customStyle="1" w:styleId="Body">
    <w:name w:val="Body"/>
    <w:pPr>
      <w:spacing w:after="200" w:line="264" w:lineRule="auto"/>
    </w:pPr>
    <w:rPr>
      <w:rFonts w:ascii="Helvetica Neue Light" w:hAnsi="Arial Unicode MS" w:cs="Arial Unicode MS"/>
      <w:color w:val="193F2D"/>
      <w:spacing w:val="-4"/>
      <w:sz w:val="24"/>
      <w:szCs w:val="24"/>
      <w:lang w:val="en-US"/>
    </w:rPr>
  </w:style>
  <w:style w:type="paragraph" w:customStyle="1" w:styleId="BodyBullet">
    <w:name w:val="Body Bullet"/>
    <w:pPr>
      <w:spacing w:line="264" w:lineRule="auto"/>
    </w:pPr>
    <w:rPr>
      <w:rFonts w:ascii="Helvetica Neue" w:hAnsi="Arial Unicode MS" w:cs="Arial Unicode MS"/>
      <w:b/>
      <w:bCs/>
      <w:color w:val="193F2D"/>
      <w:spacing w:val="-4"/>
      <w:sz w:val="24"/>
      <w:szCs w:val="24"/>
      <w:lang w:val="en-US"/>
    </w:rPr>
  </w:style>
  <w:style w:type="numbering" w:customStyle="1" w:styleId="List0">
    <w:name w:val="List 0"/>
    <w:basedOn w:val="List1"/>
    <w:pPr>
      <w:numPr>
        <w:numId w:val="5"/>
      </w:numPr>
    </w:pPr>
  </w:style>
  <w:style w:type="numbering" w:customStyle="1" w:styleId="List1">
    <w:name w:val="List 1"/>
  </w:style>
  <w:style w:type="paragraph" w:customStyle="1" w:styleId="Information">
    <w:name w:val="Information"/>
    <w:pPr>
      <w:tabs>
        <w:tab w:val="left" w:pos="864"/>
      </w:tabs>
      <w:spacing w:before="200" w:after="60" w:line="264" w:lineRule="auto"/>
      <w:ind w:left="864" w:hanging="864"/>
    </w:pPr>
    <w:rPr>
      <w:rFonts w:ascii="Helvetica Neue Light" w:hAnsi="Arial Unicode MS" w:cs="Arial Unicode MS"/>
      <w:color w:val="193F2D"/>
      <w:spacing w:val="-4"/>
      <w:sz w:val="24"/>
      <w:szCs w:val="24"/>
      <w:lang w:val="en-US"/>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4E0D11"/>
    <w:rPr>
      <w:rFonts w:ascii="Tahoma" w:hAnsi="Tahoma" w:cs="Tahoma"/>
      <w:sz w:val="16"/>
      <w:szCs w:val="16"/>
    </w:rPr>
  </w:style>
  <w:style w:type="character" w:customStyle="1" w:styleId="BalloonTextChar">
    <w:name w:val="Balloon Text Char"/>
    <w:basedOn w:val="DefaultParagraphFont"/>
    <w:link w:val="BalloonText"/>
    <w:uiPriority w:val="99"/>
    <w:semiHidden/>
    <w:rsid w:val="004E0D11"/>
    <w:rPr>
      <w:rFonts w:ascii="Tahoma" w:hAnsi="Tahoma" w:cs="Tahoma"/>
      <w:sz w:val="16"/>
      <w:szCs w:val="16"/>
      <w:lang w:val="en-US" w:eastAsia="en-US"/>
    </w:rPr>
  </w:style>
  <w:style w:type="paragraph" w:styleId="Header">
    <w:name w:val="header"/>
    <w:basedOn w:val="Normal"/>
    <w:link w:val="HeaderChar"/>
    <w:uiPriority w:val="99"/>
    <w:unhideWhenUsed/>
    <w:rsid w:val="004E0D11"/>
    <w:pPr>
      <w:tabs>
        <w:tab w:val="center" w:pos="4513"/>
        <w:tab w:val="right" w:pos="9026"/>
      </w:tabs>
    </w:pPr>
  </w:style>
  <w:style w:type="character" w:customStyle="1" w:styleId="HeaderChar">
    <w:name w:val="Header Char"/>
    <w:basedOn w:val="DefaultParagraphFont"/>
    <w:link w:val="Header"/>
    <w:uiPriority w:val="99"/>
    <w:rsid w:val="004E0D11"/>
    <w:rPr>
      <w:sz w:val="24"/>
      <w:szCs w:val="24"/>
      <w:lang w:val="en-US" w:eastAsia="en-US"/>
    </w:rPr>
  </w:style>
  <w:style w:type="paragraph" w:styleId="Footer">
    <w:name w:val="footer"/>
    <w:basedOn w:val="Normal"/>
    <w:link w:val="FooterChar"/>
    <w:uiPriority w:val="99"/>
    <w:unhideWhenUsed/>
    <w:rsid w:val="004E0D11"/>
    <w:pPr>
      <w:tabs>
        <w:tab w:val="center" w:pos="4513"/>
        <w:tab w:val="right" w:pos="9026"/>
      </w:tabs>
    </w:pPr>
  </w:style>
  <w:style w:type="character" w:customStyle="1" w:styleId="FooterChar">
    <w:name w:val="Footer Char"/>
    <w:basedOn w:val="DefaultParagraphFont"/>
    <w:link w:val="Footer"/>
    <w:uiPriority w:val="99"/>
    <w:rsid w:val="004E0D11"/>
    <w:rPr>
      <w:sz w:val="24"/>
      <w:szCs w:val="24"/>
      <w:lang w:val="en-US" w:eastAsia="en-US"/>
    </w:rPr>
  </w:style>
  <w:style w:type="paragraph" w:styleId="ListParagraph">
    <w:name w:val="List Paragraph"/>
    <w:basedOn w:val="Normal"/>
    <w:uiPriority w:val="34"/>
    <w:qFormat/>
    <w:rsid w:val="002C48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GB"/>
    </w:rPr>
  </w:style>
  <w:style w:type="character" w:styleId="BookTitle">
    <w:name w:val="Book Title"/>
    <w:basedOn w:val="DefaultParagraphFont"/>
    <w:uiPriority w:val="33"/>
    <w:qFormat/>
    <w:rsid w:val="00CB6F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5231">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dessentials.co.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cpdessentials.co.uk" TargetMode="External"/><Relationship Id="rId14" Type="http://schemas.openxmlformats.org/officeDocument/2006/relationships/image" Target="media/image6.jpe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Ellingham Show</cp:lastModifiedBy>
  <cp:revision>3</cp:revision>
  <cp:lastPrinted>2017-08-21T11:28:00Z</cp:lastPrinted>
  <dcterms:created xsi:type="dcterms:W3CDTF">2018-03-27T11:04:00Z</dcterms:created>
  <dcterms:modified xsi:type="dcterms:W3CDTF">2018-03-27T15:16:00Z</dcterms:modified>
</cp:coreProperties>
</file>