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80" w:type="dxa"/>
        <w:tblLook w:val="04A0" w:firstRow="1" w:lastRow="0" w:firstColumn="1" w:lastColumn="0" w:noHBand="0" w:noVBand="1"/>
      </w:tblPr>
      <w:tblGrid>
        <w:gridCol w:w="1134"/>
        <w:gridCol w:w="2606"/>
        <w:gridCol w:w="4340"/>
      </w:tblGrid>
      <w:tr w:rsidR="00534226" w:rsidRPr="00534226" w:rsidTr="00534226">
        <w:trPr>
          <w:trHeight w:val="42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Wessex Surveyors CPD 2016-2017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226" w:rsidRPr="00534226" w:rsidRDefault="00534226" w:rsidP="00534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226" w:rsidRPr="00534226" w:rsidRDefault="00534226" w:rsidP="00534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226" w:rsidRPr="00534226" w:rsidRDefault="00534226" w:rsidP="00534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b/>
                <w:bCs/>
                <w:lang w:eastAsia="en-GB"/>
              </w:rPr>
              <w:t>Topic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b/>
                <w:bCs/>
                <w:lang w:eastAsia="en-GB"/>
              </w:rPr>
              <w:t>Speaker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06-Sep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Legal update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 xml:space="preserve">Peter </w:t>
            </w:r>
            <w:proofErr w:type="spellStart"/>
            <w:r w:rsidRPr="00534226">
              <w:rPr>
                <w:rFonts w:ascii="Calibri" w:eastAsia="Times New Roman" w:hAnsi="Calibri" w:cs="Times New Roman"/>
                <w:lang w:eastAsia="en-GB"/>
              </w:rPr>
              <w:t>Levaggi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>, Charles Russell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14-Sep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Bats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Lindsay Carrington Ecological Services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04-Oct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Cranes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TBC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12-Oct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Permitted Development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Steve Avery New Forest NP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01-Nov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Party Walls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Darren Frias Robles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09-Nov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Restoring the past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534226">
              <w:rPr>
                <w:rFonts w:ascii="Calibri" w:eastAsia="Times New Roman" w:hAnsi="Calibri" w:cs="Times New Roman"/>
                <w:lang w:eastAsia="en-GB"/>
              </w:rPr>
              <w:t>Quadriga</w:t>
            </w:r>
            <w:proofErr w:type="spellEnd"/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06-Dec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Dilapidations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Howard Jenkins and David Haines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10-Jan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Ethics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842560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TBC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18-Jan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Rating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David Alford and Simon Monaghan</w:t>
            </w:r>
          </w:p>
        </w:tc>
      </w:tr>
      <w:tr w:rsidR="00534226" w:rsidRPr="00534226" w:rsidTr="00842560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07-Feb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Dating Buildings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Philip Santo</w:t>
            </w:r>
          </w:p>
        </w:tc>
      </w:tr>
      <w:tr w:rsidR="00534226" w:rsidRPr="00534226" w:rsidTr="00842560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15-Feb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Building regs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LABC</w:t>
            </w:r>
          </w:p>
        </w:tc>
      </w:tr>
      <w:tr w:rsidR="00534226" w:rsidRPr="00534226" w:rsidTr="00842560">
        <w:trPr>
          <w:trHeight w:val="3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7-Mar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MEES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Matt Lown, TFT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15-Mar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Construction legal update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 xml:space="preserve">Mark Clinton Thomas </w:t>
            </w:r>
            <w:proofErr w:type="spellStart"/>
            <w:r w:rsidRPr="00534226">
              <w:rPr>
                <w:rFonts w:ascii="Calibri" w:eastAsia="Times New Roman" w:hAnsi="Calibri" w:cs="Times New Roman"/>
                <w:lang w:eastAsia="en-GB"/>
              </w:rPr>
              <w:t>Eggar</w:t>
            </w:r>
            <w:proofErr w:type="spellEnd"/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04-Apr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SUDS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David Kempster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12-Apr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Waterproofing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Ian McLennan LSE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02-May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Drones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SKYVR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10-May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Product Presentation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TBC</w:t>
            </w:r>
          </w:p>
        </w:tc>
      </w:tr>
      <w:tr w:rsidR="00534226" w:rsidRPr="00534226" w:rsidTr="0053422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06-Jun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5342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534226">
              <w:rPr>
                <w:rFonts w:ascii="Calibri" w:eastAsia="Times New Roman" w:hAnsi="Calibri" w:cs="Times New Roman"/>
                <w:lang w:eastAsia="en-GB"/>
              </w:rPr>
              <w:t>Visit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26" w:rsidRPr="00534226" w:rsidRDefault="00534226" w:rsidP="00C73D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n-GB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lang w:eastAsia="en-GB"/>
              </w:rPr>
              <w:t>TBC</w:t>
            </w:r>
          </w:p>
        </w:tc>
      </w:tr>
    </w:tbl>
    <w:p w:rsidR="00CD4CB6" w:rsidRPr="00534226" w:rsidRDefault="00CD4CB6" w:rsidP="00534226"/>
    <w:sectPr w:rsidR="00CD4CB6" w:rsidRPr="00534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26"/>
    <w:rsid w:val="00534226"/>
    <w:rsid w:val="00842560"/>
    <w:rsid w:val="00C73D1D"/>
    <w:rsid w:val="00C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38F2"/>
  <w15:chartTrackingRefBased/>
  <w15:docId w15:val="{4D10D82C-1B74-4DD0-B25F-0285FA54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Plenderleith</dc:creator>
  <cp:keywords/>
  <dc:description/>
  <cp:lastModifiedBy>Alison Plenderleith</cp:lastModifiedBy>
  <cp:revision>3</cp:revision>
  <dcterms:created xsi:type="dcterms:W3CDTF">2016-07-28T14:49:00Z</dcterms:created>
  <dcterms:modified xsi:type="dcterms:W3CDTF">2016-07-28T14:55:00Z</dcterms:modified>
</cp:coreProperties>
</file>